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CD61" w14:textId="77777777" w:rsidR="00495087" w:rsidRDefault="00495087">
      <w:bookmarkStart w:id="0" w:name="_GoBack"/>
      <w:bookmarkEnd w:id="0"/>
    </w:p>
    <w:p w14:paraId="0B58DD0E" w14:textId="77777777" w:rsidR="00495087" w:rsidRDefault="00495087"/>
    <w:p w14:paraId="6B251B41" w14:textId="77777777" w:rsidR="00495087" w:rsidRDefault="00495087"/>
    <w:p w14:paraId="09937D29" w14:textId="77777777" w:rsidR="00495087" w:rsidRDefault="00495087"/>
    <w:p w14:paraId="7A353AC6" w14:textId="77777777" w:rsidR="00495087" w:rsidRDefault="00495087"/>
    <w:p w14:paraId="671CB690" w14:textId="77777777" w:rsidR="00495087" w:rsidRDefault="00495087"/>
    <w:p w14:paraId="53949D3C" w14:textId="77777777" w:rsidR="00BC3231" w:rsidRDefault="00BC3231"/>
    <w:p w14:paraId="0760E85B" w14:textId="77777777" w:rsidR="00BC3231" w:rsidRDefault="00BC3231"/>
    <w:p w14:paraId="2BBEB191" w14:textId="77777777" w:rsidR="00495087" w:rsidRDefault="00495087"/>
    <w:p w14:paraId="4DAEDE98" w14:textId="77777777" w:rsidR="00495087" w:rsidRDefault="00495087"/>
    <w:p w14:paraId="489E3BAB" w14:textId="77777777" w:rsidR="00495087" w:rsidRPr="00E20523" w:rsidRDefault="00495087" w:rsidP="00E20523">
      <w:pPr>
        <w:jc w:val="center"/>
        <w:rPr>
          <w:b/>
          <w:sz w:val="40"/>
        </w:rPr>
      </w:pPr>
      <w:r w:rsidRPr="00E20523">
        <w:rPr>
          <w:b/>
          <w:sz w:val="40"/>
        </w:rPr>
        <w:t xml:space="preserve">Комплект документов </w:t>
      </w:r>
    </w:p>
    <w:p w14:paraId="7963EFC7" w14:textId="77777777" w:rsidR="00495087" w:rsidRPr="00E20523" w:rsidRDefault="00495087" w:rsidP="00E20523">
      <w:pPr>
        <w:jc w:val="center"/>
        <w:rPr>
          <w:b/>
          <w:sz w:val="40"/>
        </w:rPr>
      </w:pPr>
      <w:r w:rsidRPr="00E20523">
        <w:rPr>
          <w:b/>
          <w:sz w:val="40"/>
        </w:rPr>
        <w:t xml:space="preserve">по охране труда </w:t>
      </w:r>
    </w:p>
    <w:p w14:paraId="09F28B46" w14:textId="77777777" w:rsidR="00495087" w:rsidRPr="00E20523" w:rsidRDefault="00495087" w:rsidP="00E20523">
      <w:pPr>
        <w:jc w:val="center"/>
        <w:rPr>
          <w:b/>
          <w:sz w:val="40"/>
        </w:rPr>
      </w:pPr>
      <w:r w:rsidRPr="00E20523">
        <w:rPr>
          <w:b/>
          <w:sz w:val="40"/>
        </w:rPr>
        <w:t>компетенции «Лабораторный химический анализ»</w:t>
      </w:r>
    </w:p>
    <w:p w14:paraId="38D5B826" w14:textId="77777777" w:rsidR="00495087" w:rsidRPr="00E20523" w:rsidRDefault="00495087" w:rsidP="00E20523">
      <w:pPr>
        <w:rPr>
          <w:sz w:val="40"/>
        </w:rPr>
      </w:pPr>
    </w:p>
    <w:p w14:paraId="7A065AB9" w14:textId="77777777" w:rsidR="00495087" w:rsidRPr="00E20523" w:rsidRDefault="00495087" w:rsidP="00E20523">
      <w:pPr>
        <w:rPr>
          <w:sz w:val="40"/>
        </w:rPr>
      </w:pPr>
    </w:p>
    <w:p w14:paraId="60D37200" w14:textId="77777777" w:rsidR="00495087" w:rsidRPr="00E20523" w:rsidRDefault="00495087">
      <w:pPr>
        <w:rPr>
          <w:sz w:val="28"/>
        </w:rPr>
      </w:pPr>
    </w:p>
    <w:p w14:paraId="2AC96183" w14:textId="77777777" w:rsidR="00495087" w:rsidRDefault="00495087"/>
    <w:p w14:paraId="0AAEAD91" w14:textId="77777777" w:rsidR="00495087" w:rsidRDefault="00495087"/>
    <w:p w14:paraId="6A455862" w14:textId="77777777" w:rsidR="00495087" w:rsidRDefault="00495087"/>
    <w:p w14:paraId="015C9719" w14:textId="77777777" w:rsidR="00495087" w:rsidRDefault="00495087"/>
    <w:p w14:paraId="581D5859" w14:textId="77777777" w:rsidR="00495087" w:rsidRDefault="00495087"/>
    <w:p w14:paraId="78D325FF" w14:textId="77777777" w:rsidR="00495087" w:rsidRDefault="00495087"/>
    <w:p w14:paraId="5765A0DF" w14:textId="77777777" w:rsidR="00495087" w:rsidRDefault="00495087"/>
    <w:p w14:paraId="70D960F4" w14:textId="77777777" w:rsidR="00495087" w:rsidRDefault="00495087"/>
    <w:p w14:paraId="5E695797" w14:textId="77777777" w:rsidR="00495087" w:rsidRDefault="00495087"/>
    <w:p w14:paraId="0A522BE0" w14:textId="77777777" w:rsidR="00495087" w:rsidRDefault="00495087"/>
    <w:p w14:paraId="0D69F90F" w14:textId="77777777" w:rsidR="00495087" w:rsidRDefault="00495087"/>
    <w:p w14:paraId="35846F45" w14:textId="77777777" w:rsidR="00495087" w:rsidRDefault="00495087"/>
    <w:p w14:paraId="34AD7419" w14:textId="77777777" w:rsidR="00495087" w:rsidRDefault="00495087"/>
    <w:p w14:paraId="7D4BA83D" w14:textId="77777777" w:rsidR="00495087" w:rsidRDefault="00495087"/>
    <w:p w14:paraId="5A821F19" w14:textId="77777777" w:rsidR="00495087" w:rsidRDefault="00495087"/>
    <w:p w14:paraId="4CEFF47F" w14:textId="77777777" w:rsidR="00495087" w:rsidRDefault="00495087"/>
    <w:p w14:paraId="2C8393FD" w14:textId="77777777" w:rsidR="00495087" w:rsidRDefault="00495087"/>
    <w:p w14:paraId="4ED1214F" w14:textId="77777777" w:rsidR="00495087" w:rsidRDefault="00495087"/>
    <w:p w14:paraId="47F7A9B7" w14:textId="77777777" w:rsidR="00495087" w:rsidRDefault="00495087"/>
    <w:p w14:paraId="0336BF68" w14:textId="77777777" w:rsidR="00495087" w:rsidRDefault="00495087"/>
    <w:p w14:paraId="665997CD" w14:textId="77777777" w:rsidR="00495087" w:rsidRDefault="00495087"/>
    <w:p w14:paraId="162174F6" w14:textId="77777777" w:rsidR="00495087" w:rsidRDefault="00495087"/>
    <w:p w14:paraId="1C90B18C" w14:textId="77777777" w:rsidR="00495087" w:rsidRDefault="00495087"/>
    <w:p w14:paraId="75F819D4" w14:textId="77777777" w:rsidR="00495087" w:rsidRDefault="00495087"/>
    <w:p w14:paraId="4A03CF47" w14:textId="77777777" w:rsidR="00495087" w:rsidRDefault="00495087"/>
    <w:p w14:paraId="0F33BAFA" w14:textId="77777777" w:rsidR="00495087" w:rsidRDefault="00495087"/>
    <w:p w14:paraId="4E98B6AD" w14:textId="77777777" w:rsidR="00495087" w:rsidRDefault="00495087"/>
    <w:p w14:paraId="53A4EAFB" w14:textId="77777777" w:rsidR="00495087" w:rsidRDefault="00495087"/>
    <w:p w14:paraId="78D77ABE" w14:textId="77777777" w:rsidR="00495087" w:rsidRPr="00E97C55" w:rsidRDefault="00495087" w:rsidP="00E20523"/>
    <w:p w14:paraId="7D8CC9E0" w14:textId="77777777" w:rsidR="00495087" w:rsidRPr="00E97C55" w:rsidRDefault="00495087" w:rsidP="00E20523">
      <w:pPr>
        <w:pStyle w:val="a7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14:paraId="1D298426" w14:textId="77777777" w:rsidR="00495087" w:rsidRPr="00772BB4" w:rsidRDefault="00495087" w:rsidP="00E20523">
      <w:pPr>
        <w:pStyle w:val="11"/>
        <w:tabs>
          <w:tab w:val="right" w:leader="dot" w:pos="9911"/>
        </w:tabs>
        <w:spacing w:line="360" w:lineRule="auto"/>
        <w:rPr>
          <w:rFonts w:ascii="Calibri" w:hAnsi="Calibri"/>
          <w:noProof/>
          <w:sz w:val="20"/>
          <w:szCs w:val="20"/>
        </w:rPr>
      </w:pPr>
      <w:r w:rsidRPr="00E97C55">
        <w:fldChar w:fldCharType="begin"/>
      </w:r>
      <w:r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Pr="00772BB4">
          <w:rPr>
            <w:rStyle w:val="a8"/>
            <w:noProof/>
          </w:rPr>
          <w:t>Программа инструктажа по охране труда и технике безопасности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5CBF5D53" w14:textId="77777777" w:rsidR="00495087" w:rsidRPr="00772BB4" w:rsidRDefault="003E66CC" w:rsidP="00E20523">
      <w:pPr>
        <w:pStyle w:val="11"/>
        <w:tabs>
          <w:tab w:val="right" w:leader="dot" w:pos="9911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595" w:history="1">
        <w:r w:rsidR="00495087" w:rsidRPr="00772BB4">
          <w:rPr>
            <w:rStyle w:val="a8"/>
            <w:noProof/>
          </w:rPr>
          <w:t xml:space="preserve">Инструкция </w:t>
        </w:r>
        <w:r w:rsidR="00495087">
          <w:rPr>
            <w:rStyle w:val="a8"/>
            <w:noProof/>
          </w:rPr>
          <w:t xml:space="preserve">по охране труда для участников </w:t>
        </w:r>
        <w:r w:rsidR="00495087" w:rsidRPr="00772BB4">
          <w:rPr>
            <w:noProof/>
            <w:webHidden/>
            <w:sz w:val="20"/>
            <w:szCs w:val="20"/>
          </w:rPr>
          <w:tab/>
        </w:r>
      </w:hyperlink>
      <w:r w:rsidR="00BC3231">
        <w:rPr>
          <w:noProof/>
          <w:sz w:val="20"/>
          <w:szCs w:val="20"/>
        </w:rPr>
        <w:t>4</w:t>
      </w:r>
    </w:p>
    <w:p w14:paraId="346C29D8" w14:textId="77777777" w:rsidR="00495087" w:rsidRPr="00772BB4" w:rsidRDefault="003E66CC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6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4</w:t>
        </w:r>
      </w:hyperlink>
    </w:p>
    <w:p w14:paraId="348E2480" w14:textId="77777777" w:rsidR="00495087" w:rsidRPr="00772BB4" w:rsidRDefault="003E66CC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7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9</w:t>
        </w:r>
      </w:hyperlink>
    </w:p>
    <w:p w14:paraId="4C1B24F5" w14:textId="77777777" w:rsidR="00495087" w:rsidRPr="00772BB4" w:rsidRDefault="003E66CC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8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12</w:t>
        </w:r>
      </w:hyperlink>
    </w:p>
    <w:p w14:paraId="48659868" w14:textId="77777777" w:rsidR="00495087" w:rsidRPr="00772BB4" w:rsidRDefault="003E66CC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9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14</w:t>
        </w:r>
      </w:hyperlink>
    </w:p>
    <w:p w14:paraId="7C94999B" w14:textId="77777777" w:rsidR="00495087" w:rsidRPr="00772BB4" w:rsidRDefault="003E66CC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600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15</w:t>
        </w:r>
      </w:hyperlink>
    </w:p>
    <w:p w14:paraId="6BD5C89D" w14:textId="77777777" w:rsidR="00495087" w:rsidRPr="00772BB4" w:rsidRDefault="003E66CC" w:rsidP="00E20523">
      <w:pPr>
        <w:pStyle w:val="11"/>
        <w:tabs>
          <w:tab w:val="right" w:leader="dot" w:pos="9911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601" w:history="1">
        <w:r w:rsidR="00495087" w:rsidRPr="00772BB4">
          <w:rPr>
            <w:rStyle w:val="a8"/>
            <w:noProof/>
          </w:rPr>
          <w:t>Инструкция по охране труда для экспертов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>
          <w:rPr>
            <w:noProof/>
            <w:webHidden/>
            <w:sz w:val="20"/>
            <w:szCs w:val="20"/>
          </w:rPr>
          <w:t>16</w:t>
        </w:r>
      </w:hyperlink>
    </w:p>
    <w:p w14:paraId="037E323D" w14:textId="77777777" w:rsidR="00495087" w:rsidRPr="00772BB4" w:rsidRDefault="003E66CC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2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16</w:t>
        </w:r>
      </w:hyperlink>
    </w:p>
    <w:p w14:paraId="1B5A03BD" w14:textId="77777777" w:rsidR="00495087" w:rsidRPr="00772BB4" w:rsidRDefault="003E66CC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3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17</w:t>
        </w:r>
      </w:hyperlink>
    </w:p>
    <w:p w14:paraId="674E1843" w14:textId="77777777" w:rsidR="00495087" w:rsidRPr="00772BB4" w:rsidRDefault="003E66CC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4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18</w:t>
        </w:r>
      </w:hyperlink>
    </w:p>
    <w:p w14:paraId="3A05C1CB" w14:textId="77777777" w:rsidR="00495087" w:rsidRPr="00772BB4" w:rsidRDefault="003E66CC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5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20</w:t>
        </w:r>
      </w:hyperlink>
    </w:p>
    <w:p w14:paraId="09E86177" w14:textId="77777777" w:rsidR="00495087" w:rsidRPr="00DA15E4" w:rsidRDefault="003E66CC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2"/>
          <w:szCs w:val="22"/>
        </w:rPr>
      </w:pPr>
      <w:hyperlink w:anchor="_Toc507427606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22</w:t>
        </w:r>
      </w:hyperlink>
    </w:p>
    <w:p w14:paraId="32EFC81B" w14:textId="77777777" w:rsidR="00495087" w:rsidRDefault="00495087" w:rsidP="00E20523">
      <w:r w:rsidRPr="00E97C55">
        <w:fldChar w:fldCharType="end"/>
      </w:r>
    </w:p>
    <w:p w14:paraId="33DC7E4A" w14:textId="77777777" w:rsidR="00495087" w:rsidRDefault="00495087"/>
    <w:p w14:paraId="2CE5A57D" w14:textId="77777777" w:rsidR="00495087" w:rsidRDefault="00495087"/>
    <w:p w14:paraId="010A86A1" w14:textId="77777777" w:rsidR="00495087" w:rsidRDefault="00495087"/>
    <w:p w14:paraId="0BDB7647" w14:textId="77777777" w:rsidR="00495087" w:rsidRDefault="00495087"/>
    <w:p w14:paraId="7D554693" w14:textId="77777777" w:rsidR="00495087" w:rsidRDefault="00495087"/>
    <w:p w14:paraId="4B81775D" w14:textId="77777777" w:rsidR="00495087" w:rsidRDefault="00495087"/>
    <w:p w14:paraId="40CD1A0E" w14:textId="77777777" w:rsidR="00495087" w:rsidRDefault="00495087"/>
    <w:p w14:paraId="176D5AD0" w14:textId="77777777" w:rsidR="00495087" w:rsidRDefault="00495087"/>
    <w:p w14:paraId="59419B3A" w14:textId="77777777" w:rsidR="00495087" w:rsidRDefault="00495087"/>
    <w:p w14:paraId="44ECECB7" w14:textId="77777777" w:rsidR="00495087" w:rsidRDefault="00495087"/>
    <w:p w14:paraId="504210DB" w14:textId="77777777" w:rsidR="00495087" w:rsidRDefault="00495087"/>
    <w:p w14:paraId="118D7C60" w14:textId="77777777" w:rsidR="00495087" w:rsidRDefault="00495087"/>
    <w:p w14:paraId="7BE9280B" w14:textId="77777777" w:rsidR="00495087" w:rsidRDefault="00495087"/>
    <w:p w14:paraId="3AB21E8A" w14:textId="77777777" w:rsidR="00BC3231" w:rsidRDefault="00BC3231"/>
    <w:p w14:paraId="5E4A6760" w14:textId="77777777" w:rsidR="00BC3231" w:rsidRDefault="00BC3231" w:rsidP="00E20523">
      <w:pPr>
        <w:pStyle w:val="1"/>
        <w:spacing w:before="120" w:after="120"/>
        <w:ind w:firstLine="709"/>
        <w:rPr>
          <w:rFonts w:ascii="Times New Roman" w:eastAsia="Calibri" w:hAnsi="Times New Roman"/>
          <w:color w:val="auto"/>
          <w:sz w:val="24"/>
          <w:szCs w:val="24"/>
        </w:rPr>
      </w:pPr>
      <w:bookmarkStart w:id="1" w:name="_Toc507427594"/>
    </w:p>
    <w:p w14:paraId="676CC682" w14:textId="77777777" w:rsidR="00495087" w:rsidRPr="00E97C55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Программа инструктажа по охране труда и технике безопасности</w:t>
      </w:r>
      <w:bookmarkEnd w:id="1"/>
    </w:p>
    <w:p w14:paraId="53085400" w14:textId="77777777" w:rsidR="00495087" w:rsidRPr="00E97C55" w:rsidRDefault="00495087" w:rsidP="00E20523">
      <w:pPr>
        <w:spacing w:before="120" w:after="120"/>
        <w:ind w:firstLine="709"/>
        <w:jc w:val="center"/>
      </w:pPr>
    </w:p>
    <w:p w14:paraId="018B57A0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9AD3D83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14:paraId="661DA0C2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14:paraId="19AD1370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FCF64D0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725B5115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14:paraId="34428472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14:paraId="76DFDFF4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14:paraId="059F8BFB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14:paraId="54C9C4DE" w14:textId="77777777" w:rsidR="00495087" w:rsidRPr="00E97C55" w:rsidRDefault="00495087" w:rsidP="00E20523">
      <w:pPr>
        <w:jc w:val="center"/>
      </w:pPr>
    </w:p>
    <w:p w14:paraId="5B926AB0" w14:textId="77777777" w:rsidR="00495087" w:rsidRDefault="00495087" w:rsidP="00E20523">
      <w:pPr>
        <w:pStyle w:val="1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13CD50" w14:textId="77777777" w:rsidR="00495087" w:rsidRDefault="00495087" w:rsidP="00E20523">
      <w:pPr>
        <w:pStyle w:val="1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1B834B3" w14:textId="77777777" w:rsidR="00495087" w:rsidRDefault="00495087" w:rsidP="00E20523"/>
    <w:p w14:paraId="72CAB188" w14:textId="77777777" w:rsidR="00495087" w:rsidRDefault="00495087"/>
    <w:p w14:paraId="6509ADEF" w14:textId="77777777" w:rsidR="00495087" w:rsidRDefault="00495087"/>
    <w:p w14:paraId="3F6289A8" w14:textId="77777777" w:rsidR="00495087" w:rsidRDefault="00495087"/>
    <w:p w14:paraId="4247D815" w14:textId="77777777" w:rsidR="00495087" w:rsidRDefault="00495087"/>
    <w:p w14:paraId="5939869A" w14:textId="77777777" w:rsidR="00495087" w:rsidRDefault="00495087"/>
    <w:p w14:paraId="0EEDAE25" w14:textId="77777777" w:rsidR="00495087" w:rsidRDefault="00495087"/>
    <w:p w14:paraId="4F3E8002" w14:textId="77777777" w:rsidR="00495087" w:rsidRDefault="00495087"/>
    <w:p w14:paraId="2BC199E7" w14:textId="77777777" w:rsidR="00495087" w:rsidRDefault="00495087"/>
    <w:p w14:paraId="3D3A1034" w14:textId="77777777" w:rsidR="00495087" w:rsidRDefault="00495087"/>
    <w:p w14:paraId="778C7A32" w14:textId="77777777" w:rsidR="00495087" w:rsidRDefault="00495087"/>
    <w:p w14:paraId="6338D22A" w14:textId="77777777" w:rsidR="00495087" w:rsidRDefault="00495087"/>
    <w:p w14:paraId="15E374CB" w14:textId="77777777" w:rsidR="00495087" w:rsidRPr="00E97C55" w:rsidRDefault="00495087" w:rsidP="00E20523">
      <w:pPr>
        <w:pStyle w:val="1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 xml:space="preserve">Инструкция по охране труда для участников </w:t>
      </w:r>
    </w:p>
    <w:p w14:paraId="520459ED" w14:textId="77777777" w:rsidR="00495087" w:rsidRPr="00E97C55" w:rsidRDefault="00495087" w:rsidP="00E20523">
      <w:pPr>
        <w:spacing w:before="120" w:after="120"/>
        <w:ind w:firstLine="709"/>
        <w:jc w:val="center"/>
      </w:pPr>
    </w:p>
    <w:p w14:paraId="0BFAAC32" w14:textId="77777777" w:rsidR="00495087" w:rsidRPr="00E97C55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14:paraId="2AACBE80" w14:textId="77777777" w:rsidR="00495087" w:rsidRPr="00E97C55" w:rsidRDefault="00495087" w:rsidP="00E20523">
      <w:pPr>
        <w:spacing w:before="120" w:after="120"/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до 14 лет</w:t>
      </w:r>
    </w:p>
    <w:p w14:paraId="40150127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1.1. К участию в конкурсе, под непосредственным руководством Экспертов или совместно с Экспертом, Компетенции «</w:t>
      </w:r>
      <w:r>
        <w:t>Лабораторный химический анализ</w:t>
      </w:r>
      <w:r w:rsidRPr="00E97C55">
        <w:t>» по стандартам «WorldSkills» допускаются участники в возрасте до 14 лет:</w:t>
      </w:r>
    </w:p>
    <w:p w14:paraId="00DA080B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47733D6D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14:paraId="2B08579E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7A15FF3E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14:paraId="38EDEC3A" w14:textId="77777777" w:rsidR="00495087" w:rsidRPr="00E97C55" w:rsidRDefault="00495087" w:rsidP="00E20523">
      <w:pPr>
        <w:spacing w:before="120" w:after="120"/>
        <w:ind w:firstLine="709"/>
        <w:jc w:val="both"/>
      </w:pPr>
    </w:p>
    <w:p w14:paraId="1A8C4CE8" w14:textId="77777777" w:rsidR="00495087" w:rsidRPr="00E97C55" w:rsidRDefault="00495087" w:rsidP="00E20523">
      <w:pPr>
        <w:spacing w:before="120" w:after="120"/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14:paraId="136F1FF9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 xml:space="preserve">1.1. К участию в конкурсе, под непосредственным руководством </w:t>
      </w:r>
      <w:r>
        <w:t xml:space="preserve">Экспертов </w:t>
      </w:r>
      <w:r w:rsidRPr="00E97C55">
        <w:t>Компетенции «</w:t>
      </w:r>
      <w:r>
        <w:t>Лабораторный химический анализ</w:t>
      </w:r>
      <w:r w:rsidRPr="00E97C55">
        <w:t>» по стандартам «WorldSkills» допускаются участники в возрасте от 14 до 18 лет:</w:t>
      </w:r>
    </w:p>
    <w:p w14:paraId="292A5612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5834B65F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14:paraId="79453F70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709F9F39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14:paraId="36AC5182" w14:textId="77777777" w:rsidR="00495087" w:rsidRPr="00E97C55" w:rsidRDefault="00495087" w:rsidP="00E20523">
      <w:pPr>
        <w:spacing w:before="120" w:after="120"/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14:paraId="0BBFAF30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1.1. К самостоятельному выполнению конкурсных заданий в Компетенции «</w:t>
      </w:r>
      <w:r>
        <w:t>Лабораторный химический анализ</w:t>
      </w:r>
      <w:r w:rsidRPr="00E97C55">
        <w:t>» по стандартам «WorldSkills» допускаются участники не моложе 18 лет</w:t>
      </w:r>
    </w:p>
    <w:p w14:paraId="53B07870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34093CC7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14:paraId="616D5AD5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3B429497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14:paraId="044B3E53" w14:textId="77777777" w:rsidR="00495087" w:rsidRPr="00E97C55" w:rsidRDefault="00495087" w:rsidP="00E20523">
      <w:pPr>
        <w:spacing w:before="120" w:after="120"/>
        <w:ind w:firstLine="709"/>
        <w:jc w:val="both"/>
      </w:pPr>
    </w:p>
    <w:p w14:paraId="55A2A4FB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5BA01F2D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14:paraId="28D8F411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не заходить за ограждения и в технические помещения;</w:t>
      </w:r>
    </w:p>
    <w:p w14:paraId="2617E72D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соблюдать личную гигиену;</w:t>
      </w:r>
    </w:p>
    <w:p w14:paraId="7E0C6942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принимать пищу в строго отведенных местах;</w:t>
      </w:r>
    </w:p>
    <w:p w14:paraId="3D2F06DB" w14:textId="77777777" w:rsidR="00495087" w:rsidRDefault="00495087" w:rsidP="00E20523">
      <w:pPr>
        <w:spacing w:before="120" w:after="120"/>
        <w:ind w:firstLine="709"/>
        <w:jc w:val="both"/>
      </w:pPr>
      <w:r w:rsidRPr="00E97C55">
        <w:t>- самостоятельно использовать инструмент и оборудование разрешенное к выполнению конкурсного задания;</w:t>
      </w:r>
    </w:p>
    <w:p w14:paraId="5026DF6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участники конкурса обязаны следить за тем, чтобы на их рабочем месте отсутствовали препятствия;</w:t>
      </w:r>
    </w:p>
    <w:p w14:paraId="7E54E561" w14:textId="77777777" w:rsidR="00495087" w:rsidRPr="00903F5C" w:rsidRDefault="00495087" w:rsidP="00E20523">
      <w:pPr>
        <w:spacing w:before="120" w:after="120"/>
        <w:ind w:firstLine="709"/>
        <w:jc w:val="both"/>
      </w:pPr>
      <w:r w:rsidRPr="005A6AE8">
        <w:t>- Находясь на участке проведения работ, все участники обязаны использовать соответствующие средства индивидуальной защиты.</w:t>
      </w:r>
    </w:p>
    <w:p w14:paraId="19F0A337" w14:textId="77777777" w:rsidR="00495087" w:rsidRPr="00A2281C" w:rsidRDefault="00495087" w:rsidP="00E20523">
      <w:pPr>
        <w:spacing w:before="120" w:after="120"/>
        <w:ind w:firstLine="709"/>
        <w:jc w:val="both"/>
      </w:pPr>
    </w:p>
    <w:p w14:paraId="3FB23AE4" w14:textId="77777777" w:rsidR="00495087" w:rsidRPr="00E97C55" w:rsidRDefault="00495087" w:rsidP="00E20523">
      <w:pPr>
        <w:spacing w:before="120" w:after="120"/>
        <w:ind w:firstLine="709"/>
        <w:jc w:val="both"/>
      </w:pPr>
    </w:p>
    <w:p w14:paraId="338A025D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8"/>
        <w:gridCol w:w="5620"/>
      </w:tblGrid>
      <w:tr w:rsidR="00495087" w:rsidRPr="00E97C55" w14:paraId="44077FC4" w14:textId="77777777" w:rsidTr="007C206E">
        <w:tc>
          <w:tcPr>
            <w:tcW w:w="10137" w:type="dxa"/>
            <w:gridSpan w:val="2"/>
          </w:tcPr>
          <w:p w14:paraId="508972D7" w14:textId="77777777"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инструмента</w:t>
            </w:r>
          </w:p>
        </w:tc>
      </w:tr>
      <w:tr w:rsidR="00495087" w:rsidRPr="00E97C55" w14:paraId="2BD1B1AB" w14:textId="77777777" w:rsidTr="007C206E">
        <w:tc>
          <w:tcPr>
            <w:tcW w:w="3936" w:type="dxa"/>
          </w:tcPr>
          <w:p w14:paraId="6EBD5DFD" w14:textId="77777777"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самостоятельно</w:t>
            </w:r>
          </w:p>
        </w:tc>
        <w:tc>
          <w:tcPr>
            <w:tcW w:w="6201" w:type="dxa"/>
          </w:tcPr>
          <w:p w14:paraId="71CBA04E" w14:textId="77777777"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95087" w:rsidRPr="00E97C55" w14:paraId="156574A6" w14:textId="77777777" w:rsidTr="007C206E">
        <w:tc>
          <w:tcPr>
            <w:tcW w:w="3936" w:type="dxa"/>
          </w:tcPr>
          <w:p w14:paraId="2699C52A" w14:textId="77777777" w:rsidR="00495087" w:rsidRPr="005A6AE8" w:rsidRDefault="00495087" w:rsidP="007C206E">
            <w:pPr>
              <w:jc w:val="both"/>
            </w:pPr>
            <w:r w:rsidRPr="005A6AE8">
              <w:t>Химическая посуда мерная</w:t>
            </w:r>
          </w:p>
        </w:tc>
        <w:tc>
          <w:tcPr>
            <w:tcW w:w="6201" w:type="dxa"/>
          </w:tcPr>
          <w:p w14:paraId="742DA024" w14:textId="77777777" w:rsidR="00495087" w:rsidRPr="005A6AE8" w:rsidRDefault="00495087" w:rsidP="007C206E">
            <w:pPr>
              <w:jc w:val="both"/>
            </w:pPr>
            <w:r w:rsidRPr="005A6AE8">
              <w:t>Химическая посуда мерная</w:t>
            </w:r>
          </w:p>
        </w:tc>
      </w:tr>
      <w:tr w:rsidR="00495087" w:rsidRPr="00E97C55" w14:paraId="5DB9F2E2" w14:textId="77777777" w:rsidTr="007C206E">
        <w:tc>
          <w:tcPr>
            <w:tcW w:w="3936" w:type="dxa"/>
          </w:tcPr>
          <w:p w14:paraId="7038C99C" w14:textId="77777777" w:rsidR="00495087" w:rsidRPr="005A6AE8" w:rsidRDefault="00495087" w:rsidP="007C206E">
            <w:r w:rsidRPr="005A6AE8">
              <w:t xml:space="preserve">Химическая посуда общего назначения </w:t>
            </w:r>
          </w:p>
        </w:tc>
        <w:tc>
          <w:tcPr>
            <w:tcW w:w="6201" w:type="dxa"/>
          </w:tcPr>
          <w:p w14:paraId="4D9B668C" w14:textId="77777777" w:rsidR="00495087" w:rsidRPr="005A6AE8" w:rsidRDefault="00495087" w:rsidP="007C206E">
            <w:r w:rsidRPr="005A6AE8">
              <w:t xml:space="preserve">Химическая посуда общего назначения </w:t>
            </w:r>
          </w:p>
        </w:tc>
      </w:tr>
      <w:tr w:rsidR="00495087" w:rsidRPr="00E97C55" w14:paraId="69D72CE4" w14:textId="77777777" w:rsidTr="007C206E">
        <w:tc>
          <w:tcPr>
            <w:tcW w:w="3936" w:type="dxa"/>
          </w:tcPr>
          <w:p w14:paraId="41A7A2C4" w14:textId="77777777" w:rsidR="00495087" w:rsidRPr="005A6AE8" w:rsidRDefault="00495087" w:rsidP="007C206E">
            <w:pPr>
              <w:jc w:val="both"/>
            </w:pPr>
            <w:r w:rsidRPr="005A6AE8">
              <w:t>Химическая посуда специального назначения</w:t>
            </w:r>
          </w:p>
        </w:tc>
        <w:tc>
          <w:tcPr>
            <w:tcW w:w="6201" w:type="dxa"/>
          </w:tcPr>
          <w:p w14:paraId="571C0ACD" w14:textId="77777777" w:rsidR="00495087" w:rsidRPr="005A6AE8" w:rsidRDefault="00495087" w:rsidP="007C206E">
            <w:pPr>
              <w:jc w:val="both"/>
            </w:pPr>
            <w:r w:rsidRPr="005A6AE8">
              <w:t>Химическая посуда специального назначения</w:t>
            </w:r>
          </w:p>
        </w:tc>
      </w:tr>
      <w:tr w:rsidR="00495087" w:rsidRPr="00E97C55" w14:paraId="1FACBD3E" w14:textId="77777777" w:rsidTr="007C206E">
        <w:tc>
          <w:tcPr>
            <w:tcW w:w="3936" w:type="dxa"/>
          </w:tcPr>
          <w:p w14:paraId="7EE21F89" w14:textId="77777777" w:rsidR="00495087" w:rsidRPr="005A6AE8" w:rsidRDefault="00495087" w:rsidP="007C206E">
            <w:pPr>
              <w:jc w:val="both"/>
            </w:pPr>
            <w:r w:rsidRPr="005A6AE8">
              <w:t>Термометр</w:t>
            </w:r>
          </w:p>
        </w:tc>
        <w:tc>
          <w:tcPr>
            <w:tcW w:w="6201" w:type="dxa"/>
          </w:tcPr>
          <w:p w14:paraId="43E0BC83" w14:textId="77777777" w:rsidR="00495087" w:rsidRPr="005A6AE8" w:rsidRDefault="00495087" w:rsidP="007C206E">
            <w:pPr>
              <w:jc w:val="both"/>
            </w:pPr>
            <w:r w:rsidRPr="005A6AE8">
              <w:t>Термометр</w:t>
            </w:r>
          </w:p>
        </w:tc>
      </w:tr>
      <w:tr w:rsidR="00495087" w:rsidRPr="00E97C55" w14:paraId="377A752C" w14:textId="77777777" w:rsidTr="007C206E">
        <w:tc>
          <w:tcPr>
            <w:tcW w:w="3936" w:type="dxa"/>
          </w:tcPr>
          <w:p w14:paraId="40E4AA39" w14:textId="77777777" w:rsidR="00495087" w:rsidRPr="005A6AE8" w:rsidRDefault="00495087" w:rsidP="007C206E">
            <w:pPr>
              <w:jc w:val="both"/>
            </w:pPr>
            <w:r w:rsidRPr="005A6AE8">
              <w:t>Ареометр, пикнометр</w:t>
            </w:r>
          </w:p>
        </w:tc>
        <w:tc>
          <w:tcPr>
            <w:tcW w:w="6201" w:type="dxa"/>
          </w:tcPr>
          <w:p w14:paraId="1F63171D" w14:textId="77777777" w:rsidR="00495087" w:rsidRPr="005A6AE8" w:rsidRDefault="00495087" w:rsidP="007C206E">
            <w:pPr>
              <w:jc w:val="both"/>
            </w:pPr>
          </w:p>
        </w:tc>
      </w:tr>
      <w:tr w:rsidR="00495087" w:rsidRPr="00E97C55" w14:paraId="06DBCD23" w14:textId="77777777" w:rsidTr="007C206E">
        <w:tc>
          <w:tcPr>
            <w:tcW w:w="3936" w:type="dxa"/>
          </w:tcPr>
          <w:p w14:paraId="6FEDF751" w14:textId="77777777" w:rsidR="00495087" w:rsidRPr="005A6AE8" w:rsidRDefault="00495087" w:rsidP="007C206E">
            <w:pPr>
              <w:jc w:val="both"/>
            </w:pPr>
            <w:r w:rsidRPr="005A6AE8">
              <w:t>Штатив</w:t>
            </w:r>
          </w:p>
        </w:tc>
        <w:tc>
          <w:tcPr>
            <w:tcW w:w="6201" w:type="dxa"/>
          </w:tcPr>
          <w:p w14:paraId="1735D291" w14:textId="77777777" w:rsidR="00495087" w:rsidRPr="005A6AE8" w:rsidRDefault="00495087" w:rsidP="007C206E">
            <w:pPr>
              <w:jc w:val="both"/>
            </w:pPr>
          </w:p>
        </w:tc>
      </w:tr>
    </w:tbl>
    <w:p w14:paraId="39595DA1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1"/>
        <w:gridCol w:w="5617"/>
      </w:tblGrid>
      <w:tr w:rsidR="00495087" w:rsidRPr="00E97C55" w14:paraId="57F30523" w14:textId="77777777" w:rsidTr="007C206E">
        <w:tc>
          <w:tcPr>
            <w:tcW w:w="10137" w:type="dxa"/>
            <w:gridSpan w:val="2"/>
          </w:tcPr>
          <w:p w14:paraId="3469BFE2" w14:textId="77777777"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оборудования</w:t>
            </w:r>
          </w:p>
        </w:tc>
      </w:tr>
      <w:tr w:rsidR="00495087" w:rsidRPr="00E97C55" w14:paraId="3BDCDF4D" w14:textId="77777777" w:rsidTr="007C206E">
        <w:tc>
          <w:tcPr>
            <w:tcW w:w="3936" w:type="dxa"/>
          </w:tcPr>
          <w:p w14:paraId="2118E6DC" w14:textId="77777777"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самостоятельно</w:t>
            </w:r>
          </w:p>
        </w:tc>
        <w:tc>
          <w:tcPr>
            <w:tcW w:w="6201" w:type="dxa"/>
          </w:tcPr>
          <w:p w14:paraId="535D42EA" w14:textId="77777777"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495087" w:rsidRPr="005A6AE8" w14:paraId="6B130CD5" w14:textId="77777777" w:rsidTr="007C206E">
        <w:tc>
          <w:tcPr>
            <w:tcW w:w="3936" w:type="dxa"/>
          </w:tcPr>
          <w:p w14:paraId="236F7413" w14:textId="77777777" w:rsidR="00495087" w:rsidRPr="005A6AE8" w:rsidRDefault="00495087" w:rsidP="007C206E">
            <w:pPr>
              <w:jc w:val="both"/>
            </w:pPr>
            <w:r w:rsidRPr="005A6AE8">
              <w:t>Весы аналитические</w:t>
            </w:r>
          </w:p>
        </w:tc>
        <w:tc>
          <w:tcPr>
            <w:tcW w:w="6201" w:type="dxa"/>
          </w:tcPr>
          <w:p w14:paraId="05C4D459" w14:textId="77777777" w:rsidR="00495087" w:rsidRPr="005A6AE8" w:rsidRDefault="00495087" w:rsidP="007C206E">
            <w:pPr>
              <w:jc w:val="both"/>
            </w:pPr>
            <w:r w:rsidRPr="005A6AE8">
              <w:t>Весы аналитические</w:t>
            </w:r>
          </w:p>
        </w:tc>
      </w:tr>
      <w:tr w:rsidR="00495087" w:rsidRPr="005A6AE8" w14:paraId="3B1605E1" w14:textId="77777777" w:rsidTr="007C206E">
        <w:tc>
          <w:tcPr>
            <w:tcW w:w="3936" w:type="dxa"/>
          </w:tcPr>
          <w:p w14:paraId="54E0318D" w14:textId="77777777" w:rsidR="00495087" w:rsidRPr="005A6AE8" w:rsidRDefault="00495087" w:rsidP="007C206E">
            <w:pPr>
              <w:jc w:val="both"/>
            </w:pPr>
            <w:r w:rsidRPr="005A6AE8">
              <w:t>Весы технические</w:t>
            </w:r>
          </w:p>
        </w:tc>
        <w:tc>
          <w:tcPr>
            <w:tcW w:w="6201" w:type="dxa"/>
          </w:tcPr>
          <w:p w14:paraId="37D9D6E6" w14:textId="77777777" w:rsidR="00495087" w:rsidRPr="005A6AE8" w:rsidRDefault="00495087" w:rsidP="007C206E">
            <w:pPr>
              <w:jc w:val="both"/>
            </w:pPr>
            <w:r w:rsidRPr="005A6AE8">
              <w:t>Весы технические</w:t>
            </w:r>
          </w:p>
        </w:tc>
      </w:tr>
      <w:tr w:rsidR="00495087" w:rsidRPr="005A6AE8" w14:paraId="0305A6D3" w14:textId="77777777" w:rsidTr="007C206E">
        <w:tc>
          <w:tcPr>
            <w:tcW w:w="3936" w:type="dxa"/>
          </w:tcPr>
          <w:p w14:paraId="56EC57C9" w14:textId="77777777" w:rsidR="00495087" w:rsidRPr="005A6AE8" w:rsidRDefault="00495087" w:rsidP="007C206E">
            <w:pPr>
              <w:jc w:val="both"/>
            </w:pPr>
            <w:r w:rsidRPr="005A6AE8">
              <w:t>Электрические нагревательные приборы</w:t>
            </w:r>
          </w:p>
        </w:tc>
        <w:tc>
          <w:tcPr>
            <w:tcW w:w="6201" w:type="dxa"/>
          </w:tcPr>
          <w:p w14:paraId="43F0AC0F" w14:textId="77777777" w:rsidR="00495087" w:rsidRPr="005A6AE8" w:rsidRDefault="00495087" w:rsidP="007C206E">
            <w:pPr>
              <w:jc w:val="both"/>
            </w:pPr>
            <w:r w:rsidRPr="005A6AE8">
              <w:t>Электрические нагревательные приборы</w:t>
            </w:r>
          </w:p>
        </w:tc>
      </w:tr>
      <w:tr w:rsidR="00495087" w:rsidRPr="005A6AE8" w14:paraId="49AA5C7C" w14:textId="77777777" w:rsidTr="007C206E">
        <w:tc>
          <w:tcPr>
            <w:tcW w:w="3936" w:type="dxa"/>
          </w:tcPr>
          <w:p w14:paraId="0ADDAB4C" w14:textId="77777777" w:rsidR="00495087" w:rsidRPr="005A6AE8" w:rsidRDefault="00495087" w:rsidP="007C206E">
            <w:pPr>
              <w:jc w:val="both"/>
            </w:pPr>
            <w:r w:rsidRPr="005A6AE8">
              <w:t>Термостат</w:t>
            </w:r>
          </w:p>
        </w:tc>
        <w:tc>
          <w:tcPr>
            <w:tcW w:w="6201" w:type="dxa"/>
          </w:tcPr>
          <w:p w14:paraId="75013064" w14:textId="77777777" w:rsidR="00495087" w:rsidRPr="005A6AE8" w:rsidRDefault="00495087" w:rsidP="007C206E">
            <w:pPr>
              <w:jc w:val="both"/>
            </w:pPr>
            <w:r w:rsidRPr="005A6AE8">
              <w:t>Термостат</w:t>
            </w:r>
          </w:p>
        </w:tc>
      </w:tr>
      <w:tr w:rsidR="00495087" w:rsidRPr="005A6AE8" w14:paraId="721B0705" w14:textId="77777777" w:rsidTr="007C206E">
        <w:tc>
          <w:tcPr>
            <w:tcW w:w="3936" w:type="dxa"/>
          </w:tcPr>
          <w:p w14:paraId="27AAEED2" w14:textId="77777777" w:rsidR="00495087" w:rsidRPr="005A6AE8" w:rsidRDefault="00495087" w:rsidP="007C206E">
            <w:pPr>
              <w:jc w:val="both"/>
            </w:pPr>
            <w:r w:rsidRPr="005A6AE8">
              <w:t>Рефрактометр</w:t>
            </w:r>
          </w:p>
        </w:tc>
        <w:tc>
          <w:tcPr>
            <w:tcW w:w="6201" w:type="dxa"/>
          </w:tcPr>
          <w:p w14:paraId="6398A5BC" w14:textId="77777777" w:rsidR="00495087" w:rsidRPr="005A6AE8" w:rsidRDefault="00495087" w:rsidP="007C206E">
            <w:pPr>
              <w:jc w:val="both"/>
            </w:pPr>
            <w:r w:rsidRPr="005A6AE8">
              <w:t>Рефрактометр</w:t>
            </w:r>
          </w:p>
        </w:tc>
      </w:tr>
      <w:tr w:rsidR="00495087" w:rsidRPr="005A6AE8" w14:paraId="32D89203" w14:textId="77777777" w:rsidTr="007C206E">
        <w:tc>
          <w:tcPr>
            <w:tcW w:w="3936" w:type="dxa"/>
          </w:tcPr>
          <w:p w14:paraId="11E92FF9" w14:textId="77777777" w:rsidR="00495087" w:rsidRPr="005A6AE8" w:rsidRDefault="00495087" w:rsidP="007C206E">
            <w:pPr>
              <w:jc w:val="both"/>
            </w:pPr>
            <w:r w:rsidRPr="005A6AE8">
              <w:t>Спектрофотометр</w:t>
            </w:r>
          </w:p>
        </w:tc>
        <w:tc>
          <w:tcPr>
            <w:tcW w:w="6201" w:type="dxa"/>
          </w:tcPr>
          <w:p w14:paraId="39E21F53" w14:textId="77777777" w:rsidR="00495087" w:rsidRPr="005A6AE8" w:rsidRDefault="00495087" w:rsidP="007C206E">
            <w:pPr>
              <w:jc w:val="both"/>
            </w:pPr>
            <w:r w:rsidRPr="005A6AE8">
              <w:t>Спектрофотометр</w:t>
            </w:r>
          </w:p>
        </w:tc>
      </w:tr>
      <w:tr w:rsidR="00495087" w:rsidRPr="005A6AE8" w14:paraId="7CE16A25" w14:textId="77777777" w:rsidTr="007C206E">
        <w:tc>
          <w:tcPr>
            <w:tcW w:w="3936" w:type="dxa"/>
          </w:tcPr>
          <w:p w14:paraId="39665548" w14:textId="77777777" w:rsidR="00495087" w:rsidRPr="005A6AE8" w:rsidRDefault="00495087" w:rsidP="007C206E">
            <w:pPr>
              <w:jc w:val="both"/>
            </w:pPr>
            <w:r w:rsidRPr="005A6AE8">
              <w:t>Кондуктометр</w:t>
            </w:r>
          </w:p>
        </w:tc>
        <w:tc>
          <w:tcPr>
            <w:tcW w:w="6201" w:type="dxa"/>
          </w:tcPr>
          <w:p w14:paraId="25E27CFB" w14:textId="77777777" w:rsidR="00495087" w:rsidRPr="005A6AE8" w:rsidRDefault="00495087" w:rsidP="007C206E">
            <w:pPr>
              <w:jc w:val="both"/>
            </w:pPr>
            <w:r w:rsidRPr="005A6AE8">
              <w:t>Кондуктометр</w:t>
            </w:r>
          </w:p>
        </w:tc>
      </w:tr>
      <w:tr w:rsidR="00495087" w:rsidRPr="005A6AE8" w14:paraId="73F13736" w14:textId="77777777" w:rsidTr="007C206E">
        <w:tc>
          <w:tcPr>
            <w:tcW w:w="3936" w:type="dxa"/>
          </w:tcPr>
          <w:p w14:paraId="6EB1F9C9" w14:textId="77777777" w:rsidR="00495087" w:rsidRPr="005A6AE8" w:rsidRDefault="00495087" w:rsidP="007C206E">
            <w:pPr>
              <w:jc w:val="both"/>
            </w:pPr>
            <w:r w:rsidRPr="005A6AE8">
              <w:t>Потенциометр</w:t>
            </w:r>
          </w:p>
        </w:tc>
        <w:tc>
          <w:tcPr>
            <w:tcW w:w="6201" w:type="dxa"/>
          </w:tcPr>
          <w:p w14:paraId="3CC88709" w14:textId="77777777" w:rsidR="00495087" w:rsidRPr="005A6AE8" w:rsidRDefault="00495087" w:rsidP="007C206E">
            <w:pPr>
              <w:jc w:val="both"/>
            </w:pPr>
            <w:r w:rsidRPr="005A6AE8">
              <w:t>Потенциометр</w:t>
            </w:r>
          </w:p>
        </w:tc>
      </w:tr>
      <w:tr w:rsidR="00495087" w:rsidRPr="005A6AE8" w14:paraId="64163F3B" w14:textId="77777777" w:rsidTr="007C206E">
        <w:tc>
          <w:tcPr>
            <w:tcW w:w="3936" w:type="dxa"/>
          </w:tcPr>
          <w:p w14:paraId="07E015BF" w14:textId="77777777" w:rsidR="00495087" w:rsidRPr="005A6AE8" w:rsidRDefault="00495087" w:rsidP="007C206E">
            <w:pPr>
              <w:jc w:val="both"/>
            </w:pPr>
            <w:r w:rsidRPr="005A6AE8">
              <w:t>Ионообменная колонка</w:t>
            </w:r>
          </w:p>
        </w:tc>
        <w:tc>
          <w:tcPr>
            <w:tcW w:w="6201" w:type="dxa"/>
          </w:tcPr>
          <w:p w14:paraId="3AAEEF11" w14:textId="77777777" w:rsidR="00495087" w:rsidRPr="005A6AE8" w:rsidRDefault="00495087" w:rsidP="007C206E">
            <w:pPr>
              <w:jc w:val="both"/>
            </w:pPr>
            <w:r w:rsidRPr="005A6AE8">
              <w:t>Ионообменная колонка</w:t>
            </w:r>
          </w:p>
        </w:tc>
      </w:tr>
      <w:tr w:rsidR="00495087" w:rsidRPr="005A6AE8" w14:paraId="67317981" w14:textId="77777777" w:rsidTr="007C206E">
        <w:tc>
          <w:tcPr>
            <w:tcW w:w="3936" w:type="dxa"/>
          </w:tcPr>
          <w:p w14:paraId="4484B564" w14:textId="77777777" w:rsidR="00495087" w:rsidRPr="005A6AE8" w:rsidRDefault="00495087" w:rsidP="007C206E">
            <w:pPr>
              <w:jc w:val="both"/>
            </w:pPr>
          </w:p>
        </w:tc>
        <w:tc>
          <w:tcPr>
            <w:tcW w:w="6201" w:type="dxa"/>
          </w:tcPr>
          <w:p w14:paraId="322F99F1" w14:textId="77777777" w:rsidR="00495087" w:rsidRPr="005A6AE8" w:rsidRDefault="00495087" w:rsidP="007C206E">
            <w:pPr>
              <w:jc w:val="both"/>
            </w:pPr>
          </w:p>
        </w:tc>
      </w:tr>
    </w:tbl>
    <w:p w14:paraId="700F4A9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1.5. При выполнении конкурсного задания на участника могут воздействовать следующие вредные и (или) опасные факторы:</w:t>
      </w:r>
    </w:p>
    <w:p w14:paraId="15AD5EF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Физические:</w:t>
      </w:r>
    </w:p>
    <w:p w14:paraId="37202688" w14:textId="77777777" w:rsidR="00495087" w:rsidRPr="005A6AE8" w:rsidRDefault="00495087" w:rsidP="00E20523">
      <w:pPr>
        <w:spacing w:before="120"/>
        <w:ind w:firstLine="709"/>
        <w:jc w:val="both"/>
      </w:pPr>
      <w:r w:rsidRPr="005A6AE8">
        <w:t>-режущие и колющие предметы;</w:t>
      </w:r>
    </w:p>
    <w:p w14:paraId="67730738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-недостаточная освещенность рабочей зоны;</w:t>
      </w:r>
    </w:p>
    <w:p w14:paraId="42E8EB0D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-горячие поверхности; </w:t>
      </w:r>
    </w:p>
    <w:p w14:paraId="7C8E274A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-повышенное значение напряжения в электрической цепи, замыкание которой может произойти через тело человека;</w:t>
      </w:r>
    </w:p>
    <w:p w14:paraId="74862C5A" w14:textId="77777777" w:rsidR="00495087" w:rsidRPr="005A6AE8" w:rsidRDefault="00495087" w:rsidP="00E20523">
      <w:pPr>
        <w:ind w:firstLine="709"/>
        <w:jc w:val="both"/>
        <w:rPr>
          <w:shd w:val="clear" w:color="auto" w:fill="FFFFFF"/>
        </w:rPr>
      </w:pPr>
      <w:r w:rsidRPr="005A6AE8">
        <w:rPr>
          <w:shd w:val="clear" w:color="auto" w:fill="FFFFFF"/>
        </w:rPr>
        <w:t>-повышенная или пониженная температура воздуха рабочей зоны;</w:t>
      </w:r>
    </w:p>
    <w:p w14:paraId="5A607D3E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-повышенный уровень шума на рабочем месте.</w:t>
      </w:r>
    </w:p>
    <w:p w14:paraId="42B199CD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Химические:</w:t>
      </w:r>
    </w:p>
    <w:p w14:paraId="326624FD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 агрессивные и токсические вещества, которые могут вызвать отравления и ожоги.</w:t>
      </w:r>
    </w:p>
    <w:p w14:paraId="13A5DDB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Психологические:</w:t>
      </w:r>
    </w:p>
    <w:p w14:paraId="5D38A813" w14:textId="77777777" w:rsidR="00495087" w:rsidRPr="005A6AE8" w:rsidRDefault="00495087" w:rsidP="00E20523">
      <w:pPr>
        <w:ind w:firstLine="709"/>
        <w:jc w:val="both"/>
      </w:pPr>
      <w:r w:rsidRPr="005A6AE8">
        <w:t xml:space="preserve">- чрезмерное напряжение внимания; </w:t>
      </w:r>
    </w:p>
    <w:p w14:paraId="6194C9E0" w14:textId="77777777" w:rsidR="00495087" w:rsidRPr="005A6AE8" w:rsidRDefault="00495087" w:rsidP="00E20523">
      <w:pPr>
        <w:ind w:firstLine="709"/>
        <w:jc w:val="both"/>
      </w:pPr>
      <w:r w:rsidRPr="005A6AE8">
        <w:t>- усиленная нагрузка на зрение;</w:t>
      </w:r>
    </w:p>
    <w:p w14:paraId="24118293" w14:textId="77777777" w:rsidR="00495087" w:rsidRPr="005A6AE8" w:rsidRDefault="00495087" w:rsidP="00E20523">
      <w:pPr>
        <w:ind w:firstLine="709"/>
        <w:jc w:val="both"/>
      </w:pPr>
      <w:r w:rsidRPr="005A6AE8">
        <w:t>- постоянное использование СИЗ (очки, перчатки)</w:t>
      </w:r>
    </w:p>
    <w:p w14:paraId="4ECAFFF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1.6. Применяемые во время выполнения конкурсного задания средства индивидуальной защиты: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5CCA9A45" w14:textId="77777777" w:rsidR="00495087" w:rsidRPr="005A6AE8" w:rsidRDefault="00495087" w:rsidP="00E20523">
      <w:pPr>
        <w:ind w:firstLine="709"/>
        <w:jc w:val="both"/>
      </w:pPr>
      <w:r w:rsidRPr="005A6AE8">
        <w:t>- халат;</w:t>
      </w:r>
    </w:p>
    <w:p w14:paraId="638D265A" w14:textId="77777777" w:rsidR="00495087" w:rsidRPr="005A6AE8" w:rsidRDefault="00495087" w:rsidP="00E20523">
      <w:pPr>
        <w:ind w:firstLine="709"/>
        <w:jc w:val="both"/>
      </w:pPr>
      <w:r w:rsidRPr="005A6AE8">
        <w:t>- респиратор;</w:t>
      </w:r>
    </w:p>
    <w:p w14:paraId="39052A01" w14:textId="77777777" w:rsidR="00495087" w:rsidRPr="005A6AE8" w:rsidRDefault="00495087" w:rsidP="00E20523">
      <w:pPr>
        <w:ind w:firstLine="709"/>
        <w:jc w:val="both"/>
        <w:rPr>
          <w:shd w:val="clear" w:color="auto" w:fill="FFFFFF"/>
        </w:rPr>
      </w:pPr>
      <w:r w:rsidRPr="005A6AE8">
        <w:t>-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A6AE8">
        <w:rPr>
          <w:shd w:val="clear" w:color="auto" w:fill="FFFFFF"/>
        </w:rPr>
        <w:t xml:space="preserve">защитные очки </w:t>
      </w:r>
    </w:p>
    <w:p w14:paraId="16294401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 химически стойкие резиновые перчатки</w:t>
      </w:r>
      <w:r w:rsidRPr="005A6AE8">
        <w:rPr>
          <w:rFonts w:ascii="Arial" w:hAnsi="Arial" w:cs="Arial"/>
          <w:shd w:val="clear" w:color="auto" w:fill="FFFFFF"/>
        </w:rPr>
        <w:t>.</w:t>
      </w:r>
    </w:p>
    <w:p w14:paraId="48229375" w14:textId="77777777" w:rsidR="00495087" w:rsidRPr="005A6AE8" w:rsidRDefault="00495087" w:rsidP="00E20523">
      <w:pPr>
        <w:spacing w:before="120" w:after="120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5A6AE8">
        <w:t>1.7. Знаки безопасности, используемые на рабочем месте, для обозначения присутствующих опасностей:</w:t>
      </w:r>
      <w:r w:rsidRPr="005A6AE8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14:paraId="717FD91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rPr>
          <w:spacing w:val="2"/>
          <w:shd w:val="clear" w:color="auto" w:fill="FFFFFF"/>
        </w:rPr>
        <w:t>При наличии у реактива или раствора огнеопасных, ядовитых и взрывоопасных свойств на таре должна быть дополнительная (ниже основной) этикетка с надписью: "Огнеопасно" (красная), "Яд" (желтая), "Взрывоопасно" (голубая), "Беречь от воды" (зеленая). Допускается вместо этой символики пользоваться знаками, установленными ГОСТом 12.4.026-76 "ССБТ. Цвета сигнальные и знаки безопасности".</w:t>
      </w:r>
    </w:p>
    <w:p w14:paraId="50B7AB7B" w14:textId="26871209" w:rsidR="00495087" w:rsidRDefault="003E66CC" w:rsidP="00E20523">
      <w:pPr>
        <w:spacing w:before="120" w:after="120"/>
        <w:ind w:firstLine="709"/>
        <w:jc w:val="both"/>
      </w:pPr>
      <w:r>
        <w:rPr>
          <w:noProof/>
        </w:rPr>
        <w:drawing>
          <wp:inline distT="0" distB="0" distL="0" distR="0" wp14:anchorId="23098D6E" wp14:editId="6E7C02DF">
            <wp:extent cx="5760720" cy="4114800"/>
            <wp:effectExtent l="0" t="0" r="0" b="0"/>
            <wp:docPr id="4" name="Рисунок 1" descr="https://ds01.infourok.ru/uploads/ex/107d/00007224-b389346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107d/00007224-b3893460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A7802" w14:textId="77777777" w:rsidR="00495087" w:rsidRPr="00732DA1" w:rsidRDefault="00495087" w:rsidP="00E20523"/>
    <w:p w14:paraId="2B1AB4E7" w14:textId="377EC3DB" w:rsidR="00495087" w:rsidRPr="00732DA1" w:rsidRDefault="003E66CC" w:rsidP="00E20523">
      <w:r>
        <w:rPr>
          <w:noProof/>
        </w:rPr>
        <w:drawing>
          <wp:inline distT="0" distB="0" distL="0" distR="0" wp14:anchorId="40838596" wp14:editId="4BD14CDE">
            <wp:extent cx="6026150" cy="1901825"/>
            <wp:effectExtent l="0" t="0" r="0" b="0"/>
            <wp:docPr id="2" name="Рисунок 2" descr="https://fs00.infourok.ru/images/doc/50/62333/hello_html_722bfb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50/62333/hello_html_722bfbc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AC308" w14:textId="37E06F1F" w:rsidR="00495087" w:rsidRPr="00E97C55" w:rsidRDefault="003E66CC" w:rsidP="00E20523">
      <w:pPr>
        <w:spacing w:before="120" w:after="120"/>
        <w:jc w:val="both"/>
      </w:pPr>
      <w:r>
        <w:rPr>
          <w:noProof/>
        </w:rPr>
        <w:drawing>
          <wp:inline distT="0" distB="0" distL="0" distR="0" wp14:anchorId="10A8900E" wp14:editId="5D163447">
            <wp:extent cx="5897880" cy="5403850"/>
            <wp:effectExtent l="0" t="0" r="0" b="0"/>
            <wp:docPr id="3" name="Рисунок 3" descr="http://sea-library.ru/images/stories/main/opasnie_gruz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a-library.ru/images/stories/main/opasnie_gruzi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8DDD3" w14:textId="77777777" w:rsidR="00495087" w:rsidRDefault="00495087" w:rsidP="00E20523">
      <w:pPr>
        <w:spacing w:before="120" w:after="120"/>
        <w:jc w:val="both"/>
      </w:pPr>
    </w:p>
    <w:p w14:paraId="46A2D246" w14:textId="77777777" w:rsidR="00495087" w:rsidRPr="00E97C55" w:rsidRDefault="00495087" w:rsidP="00E20523">
      <w:pPr>
        <w:spacing w:before="120" w:after="120"/>
        <w:jc w:val="both"/>
      </w:pPr>
    </w:p>
    <w:p w14:paraId="6F69B379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45172650" w14:textId="77777777" w:rsidR="00495087" w:rsidRPr="005A6AE8" w:rsidRDefault="00495087" w:rsidP="00E20523">
      <w:pPr>
        <w:spacing w:before="120" w:after="120"/>
        <w:ind w:firstLine="709"/>
        <w:jc w:val="both"/>
      </w:pPr>
      <w:r w:rsidRPr="00E97C55">
        <w:t xml:space="preserve">В помещении </w:t>
      </w:r>
      <w:r w:rsidRPr="005A6AE8">
        <w:t>__комнаты экспертов___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425A08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528D4B1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186939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14:paraId="72D8C05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005814E4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4E261A5C" w14:textId="77777777"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5A6AE8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14:paraId="26CE29B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Перед началом работы участники должны выполнить следующее:</w:t>
      </w:r>
    </w:p>
    <w:p w14:paraId="4E23481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3A9188CD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7C39F04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5C37210" w14:textId="77777777" w:rsidR="00495087" w:rsidRPr="005A6AE8" w:rsidRDefault="00495087" w:rsidP="00E2052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AE8">
        <w:rPr>
          <w:rFonts w:ascii="Times New Roman" w:hAnsi="Times New Roman"/>
          <w:sz w:val="24"/>
          <w:szCs w:val="24"/>
          <w:lang w:eastAsia="ru-RU"/>
        </w:rPr>
        <w:t xml:space="preserve">          Приступать к выполнению работ можно только по разрешению главного эксперта компетенции при отсутствии жалоб на состояние здоровья и после ознакомления с инструкциями.</w:t>
      </w:r>
    </w:p>
    <w:p w14:paraId="45FBB856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64DBA3FD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2.2. Подготовить рабочее место:</w:t>
      </w:r>
    </w:p>
    <w:p w14:paraId="592F1E90" w14:textId="77777777" w:rsidR="00495087" w:rsidRPr="005A6AE8" w:rsidRDefault="00495087" w:rsidP="00E20523">
      <w:pPr>
        <w:pStyle w:val="a9"/>
        <w:spacing w:before="0" w:beforeAutospacing="0" w:after="0" w:afterAutospacing="0" w:line="288" w:lineRule="atLeast"/>
        <w:ind w:firstLine="567"/>
        <w:jc w:val="both"/>
        <w:rPr>
          <w:rFonts w:ascii="FSAlbertPro" w:hAnsi="FSAlbertPro"/>
          <w:sz w:val="23"/>
          <w:szCs w:val="21"/>
        </w:rPr>
      </w:pPr>
      <w:r w:rsidRPr="005A6AE8">
        <w:rPr>
          <w:sz w:val="28"/>
        </w:rPr>
        <w:t>- п</w:t>
      </w:r>
      <w:r w:rsidRPr="005A6AE8">
        <w:rPr>
          <w:rFonts w:ascii="FSAlbertPro" w:hAnsi="FSAlbertPro"/>
          <w:sz w:val="23"/>
          <w:szCs w:val="21"/>
        </w:rPr>
        <w:t>ривести в порядок спецодежду. Обшлага Манжеты рукавов застегнуть, волосы убрать под плотно облегающий головной убор;</w:t>
      </w:r>
    </w:p>
    <w:p w14:paraId="7FB46B9A" w14:textId="77777777" w:rsidR="00495087" w:rsidRPr="005A6AE8" w:rsidRDefault="00495087" w:rsidP="00E20523">
      <w:pPr>
        <w:spacing w:line="288" w:lineRule="atLeast"/>
        <w:ind w:firstLine="567"/>
        <w:jc w:val="both"/>
        <w:rPr>
          <w:rFonts w:ascii="FSAlbertPro" w:hAnsi="FSAlbertPro"/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- проверить исправность приборов на рабочем месте и наличие четких надписей на бутылях и склянках с реактивами;</w:t>
      </w:r>
    </w:p>
    <w:p w14:paraId="4790E55C" w14:textId="77777777" w:rsidR="00495087" w:rsidRPr="005A6AE8" w:rsidRDefault="00495087" w:rsidP="00E20523">
      <w:pPr>
        <w:spacing w:line="288" w:lineRule="atLeast"/>
        <w:ind w:firstLine="567"/>
        <w:rPr>
          <w:rFonts w:ascii="FSAlbertPro" w:hAnsi="FSAlbertPro"/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- проверить наличие и целость стеклянной посуды, бюреток, пипеток, исправность электроприборов и их заземление, состояние титровальных столов, достаточность реактивов и реагентов;</w:t>
      </w:r>
    </w:p>
    <w:p w14:paraId="1CBBE25A" w14:textId="77777777" w:rsidR="00495087" w:rsidRPr="005A6AE8" w:rsidRDefault="00495087" w:rsidP="00E20523">
      <w:pPr>
        <w:spacing w:line="288" w:lineRule="atLeast"/>
        <w:ind w:firstLine="567"/>
        <w:jc w:val="both"/>
        <w:rPr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- проверить освещение рабочего места.</w:t>
      </w:r>
    </w:p>
    <w:p w14:paraId="6EE747B2" w14:textId="77777777" w:rsidR="00BC3231" w:rsidRDefault="00BC3231" w:rsidP="00E20523">
      <w:pPr>
        <w:spacing w:before="120" w:after="120"/>
        <w:ind w:firstLine="709"/>
        <w:jc w:val="both"/>
      </w:pPr>
    </w:p>
    <w:p w14:paraId="39B66FED" w14:textId="77777777" w:rsidR="00BC3231" w:rsidRDefault="00BC3231" w:rsidP="00E20523">
      <w:pPr>
        <w:spacing w:before="120" w:after="120"/>
        <w:ind w:firstLine="709"/>
        <w:jc w:val="both"/>
      </w:pPr>
    </w:p>
    <w:p w14:paraId="26F09F1B" w14:textId="77777777" w:rsidR="00BC3231" w:rsidRDefault="00BC3231" w:rsidP="00E20523">
      <w:pPr>
        <w:spacing w:before="120" w:after="120"/>
        <w:ind w:firstLine="709"/>
        <w:jc w:val="both"/>
      </w:pPr>
    </w:p>
    <w:p w14:paraId="781497A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2.3. Подготовить инструмент и оборудование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5995"/>
      </w:tblGrid>
      <w:tr w:rsidR="00495087" w:rsidRPr="005A6AE8" w14:paraId="2E7FF8B0" w14:textId="77777777" w:rsidTr="007C206E">
        <w:trPr>
          <w:tblHeader/>
        </w:trPr>
        <w:tc>
          <w:tcPr>
            <w:tcW w:w="3510" w:type="dxa"/>
          </w:tcPr>
          <w:p w14:paraId="490A3755" w14:textId="77777777"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</w:tcPr>
          <w:p w14:paraId="27F9A01B" w14:textId="77777777"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495087" w:rsidRPr="005A6AE8" w14:paraId="51DF76F2" w14:textId="77777777" w:rsidTr="007C206E">
        <w:tc>
          <w:tcPr>
            <w:tcW w:w="3510" w:type="dxa"/>
          </w:tcPr>
          <w:p w14:paraId="7E743959" w14:textId="77777777" w:rsidR="00495087" w:rsidRPr="005A6AE8" w:rsidRDefault="00495087" w:rsidP="007C206E">
            <w:r w:rsidRPr="005A6AE8">
              <w:t>Весы аналитические, технические</w:t>
            </w:r>
          </w:p>
        </w:tc>
        <w:tc>
          <w:tcPr>
            <w:tcW w:w="6627" w:type="dxa"/>
          </w:tcPr>
          <w:p w14:paraId="4BC8FB20" w14:textId="77777777" w:rsidR="00495087" w:rsidRPr="005A6AE8" w:rsidRDefault="00495087" w:rsidP="007C206E">
            <w:r w:rsidRPr="005A6AE8">
              <w:t>- До взвешивания и после него показатели весов должны равняться нулю.</w:t>
            </w:r>
          </w:p>
          <w:p w14:paraId="7856D4C3" w14:textId="77777777" w:rsidR="00495087" w:rsidRPr="005A6AE8" w:rsidRDefault="00495087" w:rsidP="007C206E">
            <w:pPr>
              <w:jc w:val="both"/>
            </w:pPr>
            <w:r w:rsidRPr="005A6AE8">
              <w:t>- Помещать взвешиваемый предмет на середину чашек весов.</w:t>
            </w:r>
          </w:p>
          <w:p w14:paraId="362D2A63" w14:textId="77777777" w:rsidR="00495087" w:rsidRPr="005A6AE8" w:rsidRDefault="00495087" w:rsidP="007C206E">
            <w:r w:rsidRPr="005A6AE8">
              <w:t>- Порошковые вещества помещать на часовые стекла, в бюксы или в стаканчик.</w:t>
            </w:r>
          </w:p>
          <w:p w14:paraId="7DBFE104" w14:textId="77777777" w:rsidR="00495087" w:rsidRPr="005A6AE8" w:rsidRDefault="00495087" w:rsidP="007C206E">
            <w:pPr>
              <w:jc w:val="both"/>
            </w:pPr>
            <w:r w:rsidRPr="005A6AE8">
              <w:t>- Температура помещения, контейнера и образца должна быть одинаковой, чтобы не возникали воздушные потоки и влага на сосуде и на образце.</w:t>
            </w:r>
          </w:p>
          <w:p w14:paraId="45285A7A" w14:textId="77777777" w:rsidR="00495087" w:rsidRPr="005A6AE8" w:rsidRDefault="00495087" w:rsidP="007C206E">
            <w:pPr>
              <w:jc w:val="both"/>
            </w:pPr>
            <w:r w:rsidRPr="005A6AE8">
              <w:t xml:space="preserve">- Высыхание образца или поглощение им влаги приводит к колебаниям его веса. Поэтому сосуды с образцами обязательно накрывать пробками, крышками. </w:t>
            </w:r>
          </w:p>
          <w:p w14:paraId="3823D642" w14:textId="77777777" w:rsidR="00495087" w:rsidRPr="005A6AE8" w:rsidRDefault="00495087" w:rsidP="007C206E">
            <w:pPr>
              <w:jc w:val="both"/>
            </w:pPr>
            <w:r w:rsidRPr="005A6AE8">
              <w:t>- Нельзя помещать на весы образцы предельной нормы и тяжелее.</w:t>
            </w:r>
          </w:p>
        </w:tc>
      </w:tr>
      <w:tr w:rsidR="00495087" w:rsidRPr="005A6AE8" w14:paraId="2722A202" w14:textId="77777777" w:rsidTr="007C206E">
        <w:tc>
          <w:tcPr>
            <w:tcW w:w="3510" w:type="dxa"/>
          </w:tcPr>
          <w:p w14:paraId="04E2FB02" w14:textId="77777777" w:rsidR="00495087" w:rsidRPr="005A6AE8" w:rsidRDefault="00495087" w:rsidP="007C206E">
            <w:pPr>
              <w:jc w:val="both"/>
            </w:pPr>
            <w:r w:rsidRPr="005A6AE8">
              <w:t>Электрические нагревательные приборы</w:t>
            </w:r>
          </w:p>
        </w:tc>
        <w:tc>
          <w:tcPr>
            <w:tcW w:w="6627" w:type="dxa"/>
          </w:tcPr>
          <w:p w14:paraId="12C42E15" w14:textId="77777777" w:rsidR="00495087" w:rsidRPr="005A6AE8" w:rsidRDefault="00495087" w:rsidP="007C206E">
            <w:pPr>
              <w:jc w:val="both"/>
            </w:pPr>
            <w:r w:rsidRPr="005A6AE8">
              <w:t>- Не касайтесь нагревательной поверхности при ее нагреве и остывании.</w:t>
            </w:r>
          </w:p>
          <w:p w14:paraId="0B289182" w14:textId="77777777" w:rsidR="00495087" w:rsidRPr="005A6AE8" w:rsidRDefault="00495087" w:rsidP="007C206E">
            <w:pPr>
              <w:jc w:val="both"/>
            </w:pPr>
            <w:r w:rsidRPr="005A6AE8">
              <w:t>- Используйте средства индивидуальной защиты в соответствии с категорией опасности обрабатываемого материала, так как существует риск разбрызгивания и испарения жидкостей; выбросов; испарения токсичных или взрывоопасных газов.</w:t>
            </w:r>
          </w:p>
          <w:p w14:paraId="2E62CC58" w14:textId="77777777" w:rsidR="00495087" w:rsidRPr="005A6AE8" w:rsidRDefault="00495087" w:rsidP="007C206E">
            <w:pPr>
              <w:jc w:val="both"/>
            </w:pPr>
            <w:r w:rsidRPr="005A6AE8">
              <w:t>- Перед включением проверяйте плиту на наличие повреждений. Не используйте поврежденное оборудование.</w:t>
            </w:r>
          </w:p>
          <w:p w14:paraId="1F461494" w14:textId="77777777" w:rsidR="00495087" w:rsidRPr="005A6AE8" w:rsidRDefault="00495087" w:rsidP="007C206E">
            <w:pPr>
              <w:jc w:val="both"/>
            </w:pPr>
            <w:r w:rsidRPr="005A6AE8">
              <w:t>- Не нагревайте материалы и пробы, чья температура воспламенения ниже установленного в плите предела максимальной температуры.</w:t>
            </w:r>
          </w:p>
          <w:p w14:paraId="5E90259D" w14:textId="77777777" w:rsidR="00495087" w:rsidRPr="005A6AE8" w:rsidRDefault="00495087" w:rsidP="007C206E">
            <w:pPr>
              <w:jc w:val="both"/>
            </w:pPr>
            <w:r w:rsidRPr="005A6AE8">
              <w:t>- Учитывайте опасности, связанные с легко воспламеняющимися материалами; взрывоопасными материалами с низкой точкой кипения; повреждением стекла; перегревом материалов.</w:t>
            </w:r>
          </w:p>
          <w:p w14:paraId="5AFFEC8C" w14:textId="77777777" w:rsidR="00495087" w:rsidRPr="005A6AE8" w:rsidRDefault="00495087" w:rsidP="007C206E">
            <w:pPr>
              <w:jc w:val="both"/>
            </w:pPr>
            <w:r w:rsidRPr="005A6AE8">
              <w:t>- Розетка электрической сети, в которую включается плита, должна иметь заземление.</w:t>
            </w:r>
          </w:p>
        </w:tc>
      </w:tr>
      <w:tr w:rsidR="00495087" w:rsidRPr="005A6AE8" w14:paraId="6FA0C8F7" w14:textId="77777777" w:rsidTr="007C206E">
        <w:trPr>
          <w:trHeight w:val="472"/>
        </w:trPr>
        <w:tc>
          <w:tcPr>
            <w:tcW w:w="3510" w:type="dxa"/>
          </w:tcPr>
          <w:p w14:paraId="76ADF6D2" w14:textId="77777777" w:rsidR="00495087" w:rsidRPr="005A6AE8" w:rsidRDefault="00495087" w:rsidP="007C206E">
            <w:pPr>
              <w:jc w:val="both"/>
            </w:pPr>
            <w:r w:rsidRPr="005A6AE8">
              <w:t>Рефрактометр</w:t>
            </w:r>
          </w:p>
        </w:tc>
        <w:tc>
          <w:tcPr>
            <w:tcW w:w="6627" w:type="dxa"/>
            <w:vMerge w:val="restart"/>
          </w:tcPr>
          <w:p w14:paraId="0AE2DD2A" w14:textId="77777777" w:rsidR="00495087" w:rsidRPr="005A6AE8" w:rsidRDefault="00495087" w:rsidP="007C206E">
            <w:pPr>
              <w:jc w:val="both"/>
            </w:pPr>
            <w:r w:rsidRPr="005A6AE8">
              <w:t xml:space="preserve">- Перед началом работы с приборами внимательно изучите руководство по эксплуатации. </w:t>
            </w:r>
          </w:p>
          <w:p w14:paraId="3C4B45F0" w14:textId="77777777" w:rsidR="00495087" w:rsidRPr="005A6AE8" w:rsidRDefault="00495087" w:rsidP="007C206E">
            <w:pPr>
              <w:jc w:val="both"/>
            </w:pPr>
            <w:r w:rsidRPr="005A6AE8">
              <w:t xml:space="preserve">- Руководство по эксплуатации должно храниться в доступном месте. </w:t>
            </w:r>
          </w:p>
          <w:p w14:paraId="2EC6CC13" w14:textId="77777777" w:rsidR="00495087" w:rsidRDefault="00495087" w:rsidP="007C206E">
            <w:pPr>
              <w:jc w:val="both"/>
            </w:pPr>
            <w:r w:rsidRPr="005A6AE8">
              <w:t xml:space="preserve">- Соблюдайте </w:t>
            </w:r>
            <w:commentRangeStart w:id="4"/>
            <w:r w:rsidRPr="00BC3231">
              <w:t>все инструкции по безопасности на рабочем месте,</w:t>
            </w:r>
            <w:commentRangeEnd w:id="4"/>
            <w:r w:rsidRPr="00BC3231">
              <w:rPr>
                <w:rStyle w:val="ab"/>
                <w:szCs w:val="16"/>
              </w:rPr>
              <w:commentReference w:id="4"/>
            </w:r>
            <w:r w:rsidRPr="00B61C08">
              <w:rPr>
                <w:color w:val="FF0000"/>
              </w:rPr>
              <w:t xml:space="preserve"> </w:t>
            </w:r>
            <w:r w:rsidRPr="005A6AE8">
              <w:t>правила и требования</w:t>
            </w:r>
            <w:r>
              <w:t xml:space="preserve"> производственной гигиены труда:</w:t>
            </w:r>
          </w:p>
          <w:p w14:paraId="1B8FBE1C" w14:textId="77777777" w:rsidR="00495087" w:rsidRDefault="00495087" w:rsidP="003F7A18">
            <w:pPr>
              <w:jc w:val="both"/>
            </w:pPr>
            <w:r>
              <w:t>- К работе на приборах допускаются лица, знающие устройство и правила работы на них.</w:t>
            </w:r>
          </w:p>
          <w:p w14:paraId="747CFD67" w14:textId="77777777" w:rsidR="00495087" w:rsidRDefault="00495087" w:rsidP="009C3682">
            <w:pPr>
              <w:jc w:val="both"/>
            </w:pPr>
            <w:r>
              <w:t>- Подготовить к работе и проверить исправность оборудования, приборов, убедиться в их целостности.</w:t>
            </w:r>
          </w:p>
          <w:p w14:paraId="7A125253" w14:textId="77777777" w:rsidR="00495087" w:rsidRDefault="00495087" w:rsidP="009C3682">
            <w:pPr>
              <w:jc w:val="both"/>
            </w:pPr>
            <w:r>
              <w:t>- Убедиться в наличии и целостности заземления у приборов.</w:t>
            </w:r>
          </w:p>
          <w:p w14:paraId="2BED2860" w14:textId="77777777" w:rsidR="00495087" w:rsidRDefault="00495087" w:rsidP="009C3682">
            <w:pPr>
              <w:jc w:val="both"/>
            </w:pPr>
            <w:r>
              <w:t>-  Запрещается переносить включенные электроприборы и оставлять их без надзора.</w:t>
            </w:r>
          </w:p>
          <w:p w14:paraId="4432A5D8" w14:textId="77777777" w:rsidR="00495087" w:rsidRDefault="00495087" w:rsidP="009C3682">
            <w:pPr>
              <w:jc w:val="both"/>
            </w:pPr>
            <w:r>
              <w:t>- Запрещается работать вблизи открытых токоведущих частей электроприборов и прикасаться к ним.</w:t>
            </w:r>
          </w:p>
          <w:p w14:paraId="6611276F" w14:textId="77777777" w:rsidR="00495087" w:rsidRDefault="00495087" w:rsidP="009C3682">
            <w:pPr>
              <w:jc w:val="both"/>
            </w:pPr>
            <w:r>
              <w:t>- Запрещается загромождать подходы к электрическим приборам.</w:t>
            </w:r>
          </w:p>
          <w:p w14:paraId="3B22B09B" w14:textId="77777777" w:rsidR="00495087" w:rsidRDefault="00495087" w:rsidP="009C3682">
            <w:pPr>
              <w:jc w:val="both"/>
            </w:pPr>
            <w:r>
              <w:t>- В случае перерыва в подачи электроэнергии все электроприборы должны быть немедленно выключены.</w:t>
            </w:r>
          </w:p>
          <w:p w14:paraId="3CDDF7A3" w14:textId="77777777" w:rsidR="00495087" w:rsidRPr="00AA31E1" w:rsidRDefault="00495087" w:rsidP="00AA31E1">
            <w:pPr>
              <w:shd w:val="clear" w:color="auto" w:fill="FFFFFF"/>
            </w:pPr>
            <w:r>
              <w:t>- При работе на приборах с использованием едких и токсичных  веществ,  следует проявлять осторожность при проведении лабораторных процедур.</w:t>
            </w:r>
          </w:p>
          <w:p w14:paraId="2A71ED13" w14:textId="77777777" w:rsidR="00495087" w:rsidRPr="009C3682" w:rsidRDefault="00495087" w:rsidP="009C3682">
            <w:pPr>
              <w:jc w:val="both"/>
            </w:pPr>
            <w:r>
              <w:t>- По окончании работы о</w:t>
            </w:r>
            <w:r w:rsidRPr="009C3682">
              <w:t>тключить приборы от элект</w:t>
            </w:r>
            <w:r>
              <w:t xml:space="preserve">рической сети. При отключении из </w:t>
            </w:r>
            <w:r w:rsidRPr="009C3682">
              <w:t>электророзетки не дергать за электрический шнур.</w:t>
            </w:r>
          </w:p>
        </w:tc>
      </w:tr>
      <w:tr w:rsidR="00495087" w:rsidRPr="005A6AE8" w14:paraId="7F12EEAD" w14:textId="77777777" w:rsidTr="007C206E">
        <w:trPr>
          <w:trHeight w:val="473"/>
        </w:trPr>
        <w:tc>
          <w:tcPr>
            <w:tcW w:w="3510" w:type="dxa"/>
          </w:tcPr>
          <w:p w14:paraId="064AAE7C" w14:textId="77777777" w:rsidR="00495087" w:rsidRPr="005A6AE8" w:rsidRDefault="00495087" w:rsidP="007C206E">
            <w:pPr>
              <w:jc w:val="both"/>
            </w:pPr>
            <w:r w:rsidRPr="005A6AE8">
              <w:t>Спектрофотометр</w:t>
            </w:r>
          </w:p>
        </w:tc>
        <w:tc>
          <w:tcPr>
            <w:tcW w:w="6627" w:type="dxa"/>
            <w:vMerge/>
          </w:tcPr>
          <w:p w14:paraId="7A147D2C" w14:textId="77777777" w:rsidR="00495087" w:rsidRPr="005A6AE8" w:rsidRDefault="00495087" w:rsidP="007C206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95087" w:rsidRPr="005A6AE8" w14:paraId="366B3F53" w14:textId="77777777" w:rsidTr="007C206E">
        <w:trPr>
          <w:trHeight w:val="472"/>
        </w:trPr>
        <w:tc>
          <w:tcPr>
            <w:tcW w:w="3510" w:type="dxa"/>
          </w:tcPr>
          <w:p w14:paraId="145B600E" w14:textId="77777777" w:rsidR="00495087" w:rsidRPr="005A6AE8" w:rsidRDefault="00495087" w:rsidP="007C206E">
            <w:pPr>
              <w:jc w:val="both"/>
            </w:pPr>
            <w:r w:rsidRPr="005A6AE8">
              <w:t>Кондуктометр</w:t>
            </w:r>
          </w:p>
        </w:tc>
        <w:tc>
          <w:tcPr>
            <w:tcW w:w="6627" w:type="dxa"/>
            <w:vMerge/>
          </w:tcPr>
          <w:p w14:paraId="1080C0A5" w14:textId="77777777" w:rsidR="00495087" w:rsidRPr="005A6AE8" w:rsidRDefault="00495087" w:rsidP="007C206E">
            <w:pPr>
              <w:jc w:val="both"/>
            </w:pPr>
          </w:p>
        </w:tc>
      </w:tr>
      <w:tr w:rsidR="00495087" w:rsidRPr="005A6AE8" w14:paraId="29309727" w14:textId="77777777" w:rsidTr="007C206E">
        <w:trPr>
          <w:trHeight w:val="473"/>
        </w:trPr>
        <w:tc>
          <w:tcPr>
            <w:tcW w:w="3510" w:type="dxa"/>
          </w:tcPr>
          <w:p w14:paraId="4B6934A2" w14:textId="77777777" w:rsidR="00495087" w:rsidRPr="005A6AE8" w:rsidRDefault="00495087" w:rsidP="007C206E">
            <w:pPr>
              <w:jc w:val="both"/>
            </w:pPr>
            <w:r w:rsidRPr="005A6AE8">
              <w:t>Потенциометр</w:t>
            </w:r>
          </w:p>
        </w:tc>
        <w:tc>
          <w:tcPr>
            <w:tcW w:w="6627" w:type="dxa"/>
            <w:vMerge/>
          </w:tcPr>
          <w:p w14:paraId="1E1510C2" w14:textId="77777777" w:rsidR="00495087" w:rsidRPr="005A6AE8" w:rsidRDefault="00495087" w:rsidP="007C206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</w:tbl>
    <w:p w14:paraId="4823813E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15220BB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5627CC9C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Привести в порядок рабочую специальную одежду и обувь: застегнуть обшлага манжеты рукавов, заправить одежду и халат застегнуть на все пуговицы, надеть головной убор, подготовить перчатки и защитные очки (описать СИЗ исходя из конкурсного задания).</w:t>
      </w:r>
    </w:p>
    <w:p w14:paraId="4FE15CCE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2.5. Ежедневно, перед началом выполнения конкурсного задания, в процессе подготовки рабочего места:</w:t>
      </w:r>
    </w:p>
    <w:p w14:paraId="13B2266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осмотреть и привести в порядок рабочее место, средства индивидуальной защиты;</w:t>
      </w:r>
    </w:p>
    <w:p w14:paraId="3477EF8C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убедиться в достаточности освещенности;</w:t>
      </w:r>
    </w:p>
    <w:p w14:paraId="782D953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проверить (визуально) правильность подключения инструмента и оборудования в электросеть;</w:t>
      </w:r>
    </w:p>
    <w:p w14:paraId="07C14FA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1E19348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7FFD7E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3D09DA9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2.8. Выполнять только те работы, которые ему поручены;</w:t>
      </w:r>
    </w:p>
    <w:p w14:paraId="3E136C0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2.9.  Использовать оборудование, приборы и расходные материалы только по прямому назначению; </w:t>
      </w:r>
    </w:p>
    <w:p w14:paraId="0A2449F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2.10. Содержать свое рабочее место в чистоте и порядке.</w:t>
      </w:r>
    </w:p>
    <w:p w14:paraId="2D3596FE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7BEE4C16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7FE9E292" w14:textId="77777777"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5A6AE8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14:paraId="4AA6018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7222"/>
      </w:tblGrid>
      <w:tr w:rsidR="00495087" w:rsidRPr="005A6AE8" w14:paraId="771E4EBB" w14:textId="77777777" w:rsidTr="007C206E">
        <w:trPr>
          <w:tblHeader/>
        </w:trPr>
        <w:tc>
          <w:tcPr>
            <w:tcW w:w="2093" w:type="dxa"/>
            <w:vAlign w:val="center"/>
          </w:tcPr>
          <w:p w14:paraId="5D95C068" w14:textId="77777777"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vAlign w:val="center"/>
          </w:tcPr>
          <w:p w14:paraId="5503353D" w14:textId="77777777"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Требования безопасности</w:t>
            </w:r>
          </w:p>
        </w:tc>
      </w:tr>
      <w:tr w:rsidR="00495087" w:rsidRPr="005A6AE8" w14:paraId="429D1BDA" w14:textId="77777777" w:rsidTr="007C206E">
        <w:trPr>
          <w:trHeight w:val="1375"/>
        </w:trPr>
        <w:tc>
          <w:tcPr>
            <w:tcW w:w="2093" w:type="dxa"/>
          </w:tcPr>
          <w:p w14:paraId="60BF5983" w14:textId="77777777" w:rsidR="00495087" w:rsidRPr="005A6AE8" w:rsidRDefault="00495087" w:rsidP="007C206E">
            <w:r w:rsidRPr="005A6AE8">
              <w:t>Химическая посуда мерная, общего и специального назначения.</w:t>
            </w:r>
          </w:p>
        </w:tc>
        <w:tc>
          <w:tcPr>
            <w:tcW w:w="7796" w:type="dxa"/>
          </w:tcPr>
          <w:p w14:paraId="27D9E0EA" w14:textId="77777777" w:rsidR="00495087" w:rsidRPr="005A6AE8" w:rsidRDefault="00495087" w:rsidP="007C206E">
            <w:pPr>
              <w:jc w:val="both"/>
            </w:pPr>
            <w:r w:rsidRPr="005A6AE8">
              <w:t>- Проверка на целостность.</w:t>
            </w:r>
          </w:p>
          <w:p w14:paraId="6C96412E" w14:textId="77777777" w:rsidR="00495087" w:rsidRPr="005A6AE8" w:rsidRDefault="00495087" w:rsidP="007C206E">
            <w:pPr>
              <w:jc w:val="both"/>
            </w:pPr>
            <w:r w:rsidRPr="005A6AE8">
              <w:t>- Для нагревания использовать термостойкую посуду.</w:t>
            </w:r>
          </w:p>
          <w:p w14:paraId="5B4F6930" w14:textId="77777777" w:rsidR="00495087" w:rsidRPr="005A6AE8" w:rsidRDefault="00495087" w:rsidP="007C206E">
            <w:pPr>
              <w:jc w:val="both"/>
            </w:pPr>
            <w:r w:rsidRPr="005A6AE8">
              <w:t>- Исключить примене</w:t>
            </w:r>
            <w:r w:rsidRPr="005A6AE8">
              <w:softHyphen/>
              <w:t>ние физической силы при работе со стеклянными деталями.</w:t>
            </w:r>
          </w:p>
          <w:p w14:paraId="10832A6F" w14:textId="77777777" w:rsidR="00495087" w:rsidRPr="005A6AE8" w:rsidRDefault="00495087" w:rsidP="007C206E">
            <w:pPr>
              <w:jc w:val="both"/>
            </w:pPr>
            <w:r w:rsidRPr="005A6AE8">
              <w:t>- Запрещается нагревать жидкость в закрытых колбах или приборах, не имеющих сообщения с атмосферой</w:t>
            </w:r>
          </w:p>
          <w:p w14:paraId="12FFAF8E" w14:textId="77777777" w:rsidR="00495087" w:rsidRPr="005A6AE8" w:rsidRDefault="00495087" w:rsidP="007C206E">
            <w:pPr>
              <w:jc w:val="both"/>
            </w:pPr>
            <w:r w:rsidRPr="005A6AE8">
              <w:t>- Работы, при проведении которых возможно бурное течение процесса, перегрев стеклянного прибора или его поломка с разбрызгиванием горячих или едких продуктов, должны вы</w:t>
            </w:r>
            <w:r w:rsidRPr="005A6AE8">
              <w:softHyphen/>
              <w:t>полняться в вытяжных шкафах.</w:t>
            </w:r>
          </w:p>
          <w:p w14:paraId="75FE9C25" w14:textId="77777777" w:rsidR="00495087" w:rsidRPr="005A6AE8" w:rsidRDefault="00495087" w:rsidP="007C206E">
            <w:pPr>
              <w:jc w:val="both"/>
            </w:pPr>
            <w:r w:rsidRPr="005A6AE8">
              <w:t>- При переносе сосудов с горячей жидкостью следует пользо</w:t>
            </w:r>
            <w:r w:rsidRPr="005A6AE8">
              <w:softHyphen/>
              <w:t>ваться полотенцем или другими материалами.</w:t>
            </w:r>
          </w:p>
          <w:p w14:paraId="43B9352C" w14:textId="77777777" w:rsidR="00495087" w:rsidRPr="005A6AE8" w:rsidRDefault="00495087" w:rsidP="007C206E">
            <w:pPr>
              <w:jc w:val="both"/>
            </w:pPr>
            <w:r w:rsidRPr="005A6AE8">
              <w:t>-При мытье посуды щетками (ершами) следует направлять дно сосуда только от себя или вниз.</w:t>
            </w:r>
          </w:p>
          <w:p w14:paraId="3339AB08" w14:textId="77777777" w:rsidR="00495087" w:rsidRPr="005A6AE8" w:rsidRDefault="00495087" w:rsidP="007C206E">
            <w:pPr>
              <w:jc w:val="both"/>
            </w:pPr>
            <w:r w:rsidRPr="005A6AE8">
              <w:t>- При мытье посуды надо обязательно надевать резиновые пер</w:t>
            </w:r>
            <w:r w:rsidRPr="005A6AE8">
              <w:softHyphen/>
              <w:t>чатки и очки.</w:t>
            </w:r>
          </w:p>
          <w:p w14:paraId="466327C6" w14:textId="77777777" w:rsidR="00495087" w:rsidRPr="005A6AE8" w:rsidRDefault="00495087" w:rsidP="007C206E">
            <w:pPr>
              <w:jc w:val="both"/>
            </w:pPr>
            <w:r w:rsidRPr="005A6AE8">
              <w:t>- Осколки разбитой посуды убирают только с помощью щетки и совка, ни в коем случае не руками.</w:t>
            </w:r>
          </w:p>
          <w:p w14:paraId="64F9B6E9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      </w:r>
          </w:p>
          <w:p w14:paraId="5AEAFCA2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Во избежание порезов рук, концы стеклянных трубок и палочек должны быть оплавлены;</w:t>
            </w:r>
          </w:p>
          <w:p w14:paraId="03EAB397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При сборке стеклянных приборов с помощью резиновых трубок необходимо защищать руки полотенцем;</w:t>
            </w:r>
          </w:p>
          <w:p w14:paraId="5DF84813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      </w:r>
          </w:p>
          <w:p w14:paraId="18F1DECA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Не нагревать толстостенную посуду;</w:t>
            </w:r>
          </w:p>
          <w:p w14:paraId="11FCB5B7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      </w:r>
          </w:p>
          <w:p w14:paraId="26D3E827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В случае применения резиновых пробок следует немного их смазать глицерином, а затем глицерин стереть;</w:t>
            </w:r>
          </w:p>
          <w:p w14:paraId="2A7DDC43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При подключении холодильника, проверить шланги на отсутствие препятствий.</w:t>
            </w:r>
          </w:p>
          <w:p w14:paraId="3977C3BE" w14:textId="77777777" w:rsidR="00495087" w:rsidRPr="005A6AE8" w:rsidRDefault="00495087" w:rsidP="007C206E">
            <w:pPr>
              <w:jc w:val="both"/>
            </w:pPr>
          </w:p>
        </w:tc>
      </w:tr>
    </w:tbl>
    <w:p w14:paraId="20424D2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3.2. При выполнении конкурсных заданий и уборке рабочих мест:</w:t>
      </w:r>
    </w:p>
    <w:p w14:paraId="2A963AD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необходимо быть внимательным, не отвлекаться посторонними разговорами и делами, не отвлекать других участников;</w:t>
      </w:r>
    </w:p>
    <w:p w14:paraId="605C1EF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соблюдать настоящую инструкцию;</w:t>
      </w:r>
    </w:p>
    <w:p w14:paraId="491E151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221D231A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поддерживать порядок и чистоту на рабочем месте;</w:t>
      </w:r>
    </w:p>
    <w:p w14:paraId="52D851F1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рабочий инструмент располагать таким образом, чтобы исключалась возможность его скатывания и падения;</w:t>
      </w:r>
    </w:p>
    <w:p w14:paraId="4FCC7EEA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выполнять конкурсные задания только исправным инструментом;</w:t>
      </w:r>
    </w:p>
    <w:p w14:paraId="732DB43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работать с вредными, агрессивными и токсичными веществами только в вытяжном шкафу</w:t>
      </w:r>
    </w:p>
    <w:p w14:paraId="3B67A0A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слив отработанных реактивов производить  в строго  отведённое место.</w:t>
      </w:r>
    </w:p>
    <w:p w14:paraId="118C396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Хранить жидкости разрешается только в исправной таре;</w:t>
      </w:r>
    </w:p>
    <w:p w14:paraId="4B8330D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Пролитая жидкость должна быть немедленно убрана;</w:t>
      </w:r>
    </w:p>
    <w:p w14:paraId="02F5445C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164C1CE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</w:t>
      </w:r>
    </w:p>
    <w:p w14:paraId="00FD3BC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0DEA65A9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744AB240" w14:textId="77777777"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5A6AE8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14:paraId="70A52CE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0BB7C46E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4.2. В случае возникновения у участника плохого самочувствия или получения травмы сообщить об этом эксперту.</w:t>
      </w:r>
    </w:p>
    <w:p w14:paraId="23F759D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633EA1E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74D65DCE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5ED992D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BE2DDE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967CFAB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E96AA6A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45146F7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C03E7BE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7CDE2582" w14:textId="77777777"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5A6AE8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14:paraId="7151E2FC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После окончания работ каждый участник обязан:</w:t>
      </w:r>
    </w:p>
    <w:p w14:paraId="6D7DDA0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5.1. Привести в порядок рабочее место. </w:t>
      </w:r>
    </w:p>
    <w:p w14:paraId="102126F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5.2. Убрать средства индивидуальной защиты в отведенное для хранений место.</w:t>
      </w:r>
    </w:p>
    <w:p w14:paraId="62E09A0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5.3. Убрать инструмент и отключить  оборудование от сети.</w:t>
      </w:r>
    </w:p>
    <w:p w14:paraId="5D822FF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5.4. Инструмент убрать в специально предназначенное для хранений место.</w:t>
      </w:r>
    </w:p>
    <w:p w14:paraId="6677421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082F5602" w14:textId="77777777" w:rsidR="00495087" w:rsidRPr="005A6AE8" w:rsidRDefault="00495087" w:rsidP="00E20523">
      <w:pPr>
        <w:jc w:val="center"/>
      </w:pPr>
    </w:p>
    <w:p w14:paraId="1B03428D" w14:textId="77777777"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A6AE8">
        <w:rPr>
          <w:rFonts w:ascii="Times New Roman" w:hAnsi="Times New Roman"/>
          <w:color w:val="auto"/>
          <w:sz w:val="24"/>
          <w:szCs w:val="24"/>
        </w:rPr>
        <w:br w:type="page"/>
      </w:r>
      <w:bookmarkStart w:id="8" w:name="_Toc507427601"/>
      <w:r w:rsidRPr="005A6AE8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8"/>
    </w:p>
    <w:p w14:paraId="671CDB0F" w14:textId="77777777" w:rsidR="00495087" w:rsidRPr="005A6AE8" w:rsidRDefault="00495087" w:rsidP="00E20523">
      <w:pPr>
        <w:spacing w:before="120" w:after="120"/>
        <w:ind w:firstLine="709"/>
        <w:jc w:val="center"/>
      </w:pPr>
    </w:p>
    <w:p w14:paraId="590CC55C" w14:textId="77777777"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5A6AE8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14:paraId="59FC3E6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1.1. К работе в качестве эксперта Компетенции «Лабораторный химический анализ» допускаются Эксперты, прошедшие специальное обучение и не имеющие противопоказаний по состоянию здоровья.</w:t>
      </w:r>
    </w:p>
    <w:p w14:paraId="3CF1CE8E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238DE3B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1.3. В процессе контроля выполнения конкурсных заданий и нахождения на территории и в помещениях </w:t>
      </w:r>
      <w:r w:rsidRPr="00E97C55">
        <w:t>места проведения конкурса</w:t>
      </w:r>
      <w:r w:rsidRPr="005A6AE8">
        <w:t xml:space="preserve">  Эксперт обязан четко соблюдать:</w:t>
      </w:r>
    </w:p>
    <w:p w14:paraId="1565E44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- инструкции по охране труда и технике безопасности; </w:t>
      </w:r>
    </w:p>
    <w:p w14:paraId="00F3813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правила пожарной безопасности, знать места расположения первичных средств пожаротушения и планов эвакуации.</w:t>
      </w:r>
    </w:p>
    <w:p w14:paraId="18B0D36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расписание и график проведения конкурсного задания, установленные режимы труда и отдыха.</w:t>
      </w:r>
    </w:p>
    <w:p w14:paraId="52AAE7A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0185600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электрический ток;</w:t>
      </w:r>
    </w:p>
    <w:p w14:paraId="74C1957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418F63B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шум, обусловленный конструкцией оргтехники;</w:t>
      </w:r>
    </w:p>
    <w:p w14:paraId="34F19AD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химические вещества, выделяющиеся при работе оргтехники;</w:t>
      </w:r>
    </w:p>
    <w:p w14:paraId="33CDA31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зрительное перенапряжение при работе с ПК.</w:t>
      </w:r>
    </w:p>
    <w:p w14:paraId="72F573CD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4D687B41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Физические:</w:t>
      </w:r>
    </w:p>
    <w:p w14:paraId="3C4D492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-режущие и колющие предметы;</w:t>
      </w:r>
    </w:p>
    <w:p w14:paraId="7BFC1D27" w14:textId="77777777" w:rsidR="00495087" w:rsidRPr="005A6AE8" w:rsidRDefault="00495087" w:rsidP="00E20523">
      <w:pPr>
        <w:ind w:firstLine="709"/>
        <w:jc w:val="both"/>
      </w:pPr>
      <w:r w:rsidRPr="005A6AE8">
        <w:t>-</w:t>
      </w:r>
      <w:r w:rsidRPr="005A6AE8">
        <w:rPr>
          <w:shd w:val="clear" w:color="auto" w:fill="FFFFFF"/>
        </w:rPr>
        <w:t>-недостаточная освещенность рабочей зоны;</w:t>
      </w:r>
    </w:p>
    <w:p w14:paraId="11F76605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-горячие поверхности; </w:t>
      </w:r>
    </w:p>
    <w:p w14:paraId="5B11833D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-повышенное значение напряжения в электрической цепи, замыкание которой может произойти через тело человека;</w:t>
      </w:r>
    </w:p>
    <w:p w14:paraId="49E4A88E" w14:textId="77777777" w:rsidR="00495087" w:rsidRPr="005A6AE8" w:rsidRDefault="00495087" w:rsidP="00E20523">
      <w:pPr>
        <w:ind w:firstLine="709"/>
        <w:jc w:val="both"/>
        <w:rPr>
          <w:shd w:val="clear" w:color="auto" w:fill="FFFFFF"/>
        </w:rPr>
      </w:pPr>
      <w:r w:rsidRPr="005A6AE8">
        <w:rPr>
          <w:shd w:val="clear" w:color="auto" w:fill="FFFFFF"/>
        </w:rPr>
        <w:t>-повышенная или пониженная температура воздуха рабочей зоны;</w:t>
      </w:r>
    </w:p>
    <w:p w14:paraId="642330EA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-повышенный уровень шума на рабочем месте.</w:t>
      </w:r>
    </w:p>
    <w:p w14:paraId="35187F5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Химические:</w:t>
      </w:r>
    </w:p>
    <w:p w14:paraId="07D9E987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 вещества, которые могут вызвать отравления и ожоги.</w:t>
      </w:r>
    </w:p>
    <w:p w14:paraId="4DE08701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Психологические:</w:t>
      </w:r>
    </w:p>
    <w:p w14:paraId="39A81C9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чрезмерное напряжение внимания, усиленная нагрузка на зрение</w:t>
      </w:r>
    </w:p>
    <w:p w14:paraId="015D7D90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7AA6B35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1.6. Применяемые во время выполнения конкурсного задания средства индивидуальной защиты: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683AC2A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халат;</w:t>
      </w:r>
    </w:p>
    <w:p w14:paraId="314A994C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респиратор;</w:t>
      </w:r>
    </w:p>
    <w:p w14:paraId="15E7D287" w14:textId="77777777" w:rsidR="00495087" w:rsidRPr="005A6AE8" w:rsidRDefault="00495087" w:rsidP="00E20523">
      <w:pPr>
        <w:spacing w:before="120" w:after="120"/>
        <w:ind w:firstLine="709"/>
        <w:jc w:val="both"/>
        <w:rPr>
          <w:shd w:val="clear" w:color="auto" w:fill="FFFFFF"/>
        </w:rPr>
      </w:pPr>
      <w:r w:rsidRPr="005A6AE8">
        <w:t>-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A6AE8">
        <w:rPr>
          <w:shd w:val="clear" w:color="auto" w:fill="FFFFFF"/>
        </w:rPr>
        <w:t xml:space="preserve">защитные очки </w:t>
      </w:r>
    </w:p>
    <w:p w14:paraId="79843751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rPr>
          <w:shd w:val="clear" w:color="auto" w:fill="FFFFFF"/>
        </w:rPr>
        <w:t>- химически стойкие резиновые перчатки</w:t>
      </w:r>
      <w:r w:rsidRPr="005A6AE8">
        <w:rPr>
          <w:rFonts w:ascii="Arial" w:hAnsi="Arial" w:cs="Arial"/>
          <w:shd w:val="clear" w:color="auto" w:fill="FFFFFF"/>
        </w:rPr>
        <w:t>.</w:t>
      </w:r>
    </w:p>
    <w:p w14:paraId="604B1A0E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3C338033" w14:textId="77777777" w:rsidR="00495087" w:rsidRPr="005A6AE8" w:rsidRDefault="00495087" w:rsidP="00E20523">
      <w:pPr>
        <w:spacing w:before="120" w:after="120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5A6AE8">
        <w:t>1.7. Знаки безопасности, используемые на рабочем месте, для обозначения присутствующих опасностей:</w:t>
      </w:r>
      <w:r w:rsidRPr="005A6AE8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14:paraId="1EC9FAB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rPr>
          <w:spacing w:val="2"/>
          <w:shd w:val="clear" w:color="auto" w:fill="FFFFFF"/>
        </w:rPr>
        <w:t>При наличии у реактива или раствора огнеопасных, ядовитых и взрывоопасных свойств на таре должна быть дополнительная (ниже основной) этикетка с надписью: "Огнеопасно" (красная), "Яд" (желтая), "Взрывоопасно" (голубая), "Беречь от воды" (зеленая). Допускается вместо этой символики пользоваться знаками, установленными ГОСТом 12.4.026-76 "ССБТ. Цвета сигнальные и знаки безопасности".</w:t>
      </w:r>
    </w:p>
    <w:p w14:paraId="45A3542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25E0660A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В помещении Экспертов Компетенции «Лабораторный химический анализ»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CB74981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0E8B925D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14:paraId="1B7AAB9D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4C1677DB" w14:textId="77777777"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5A6AE8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14:paraId="1500F3E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Перед началом работы Эксперты должны выполнить следующее:</w:t>
      </w:r>
    </w:p>
    <w:p w14:paraId="6099117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6B3F354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72EBD01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5B9AE06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2.3. Ежедневно, перед началом работ на конкурсной площадке и в помещении экспертов необходимо:</w:t>
      </w:r>
    </w:p>
    <w:p w14:paraId="5F9F34AB" w14:textId="77777777"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>- осмотреть рабочие места экспертов и участников;</w:t>
      </w:r>
    </w:p>
    <w:p w14:paraId="79B463E0" w14:textId="77777777"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>-привести в порядок рабочее место эксперта;</w:t>
      </w:r>
    </w:p>
    <w:p w14:paraId="18688DD3" w14:textId="77777777"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>-проверить правильность подключения оборудования в электросеть;</w:t>
      </w:r>
    </w:p>
    <w:p w14:paraId="7E159E75" w14:textId="77777777"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>- одеть необходимые средства индивидуальной защиты;</w:t>
      </w:r>
    </w:p>
    <w:p w14:paraId="1E6CE14C" w14:textId="77777777" w:rsidR="00495087" w:rsidRPr="005A6AE8" w:rsidRDefault="00495087" w:rsidP="00E20523">
      <w:pPr>
        <w:tabs>
          <w:tab w:val="left" w:pos="709"/>
        </w:tabs>
        <w:spacing w:before="120" w:after="120"/>
        <w:ind w:firstLine="709"/>
        <w:jc w:val="both"/>
      </w:pPr>
      <w:r w:rsidRPr="005A6AE8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520BDE9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C668F8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759E38D6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51F76C6B" w14:textId="77777777"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5A6AE8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14:paraId="1C07165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56F00C4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5213B40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58EDEE7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3AE161F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3.4. Во избежание поражения током запрещается:</w:t>
      </w:r>
    </w:p>
    <w:p w14:paraId="7377C5F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прикасаться к задней панели персонального компьютера и другой оргтехники, монитора при включенном питании;</w:t>
      </w:r>
    </w:p>
    <w:p w14:paraId="54F2D6B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0324350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производить самостоятельно вскрытие и ремонт оборудования;</w:t>
      </w:r>
    </w:p>
    <w:p w14:paraId="1F12FB6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-переключать разъемы интерфейсных кабелей периферийных устройств при включенном питании;</w:t>
      </w:r>
    </w:p>
    <w:p w14:paraId="36435831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загромождать верхние панели устройств бумагами и посторонними предметами;</w:t>
      </w:r>
    </w:p>
    <w:p w14:paraId="509B1C01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698E21C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0CB30A8B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3.6. Эксперту во время работы с оргтехникой:</w:t>
      </w:r>
    </w:p>
    <w:p w14:paraId="4BA826E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обращать внимание на символы, высвечивающиеся на панели оборудования, не игнорировать их;</w:t>
      </w:r>
    </w:p>
    <w:p w14:paraId="0CE92C6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685A60DC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производить включение/выключение аппаратов мокрыми руками;</w:t>
      </w:r>
    </w:p>
    <w:p w14:paraId="6E42BD2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ставить на устройство емкости с водой, не класть металлические предметы;</w:t>
      </w:r>
    </w:p>
    <w:p w14:paraId="115F43DB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эксплуатировать аппарат, если он перегрелся, стал дымиться, появился посторонний запах или звук;</w:t>
      </w:r>
    </w:p>
    <w:p w14:paraId="0EBAF58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эксплуатировать аппарат, если его уронили или корпус был поврежден;</w:t>
      </w:r>
    </w:p>
    <w:p w14:paraId="35696AF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вынимать застрявшие листы можно только после отключения устройства из сети;</w:t>
      </w:r>
    </w:p>
    <w:p w14:paraId="283997C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-запрещается перемещать аппараты включенными в сеть;</w:t>
      </w:r>
    </w:p>
    <w:p w14:paraId="448014B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все работы по замене картриджей, бумаги можно производить только после отключения аппарата от сети;</w:t>
      </w:r>
    </w:p>
    <w:p w14:paraId="00A79A8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запрещается опираться на стекло оригиналодержателя, класть на него какие-либо вещи помимо оригинала;</w:t>
      </w:r>
    </w:p>
    <w:p w14:paraId="38DF218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запрещается работать на аппарате с треснувшим стеклом;</w:t>
      </w:r>
    </w:p>
    <w:p w14:paraId="631609A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обязательно мыть руки теплой водой с мылом после каждой чистки картриджей, узлов и т.д.;</w:t>
      </w:r>
    </w:p>
    <w:p w14:paraId="5F7CB67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просыпанный тонер, носитель немедленно собрать пылесосом или влажной ветошью.</w:t>
      </w:r>
    </w:p>
    <w:p w14:paraId="4E70BD8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5624F7FB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3.8. Запрещается:</w:t>
      </w:r>
    </w:p>
    <w:p w14:paraId="634A3AA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устанавливать неизвестные системы паролирования и самостоятельно проводить переформатирование диска;</w:t>
      </w:r>
    </w:p>
    <w:p w14:paraId="31B872FB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иметь при себе любые средства связи;</w:t>
      </w:r>
    </w:p>
    <w:p w14:paraId="0C1FD30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пользоваться любой документацией кроме предусмотренной конкурсным заданием.</w:t>
      </w:r>
    </w:p>
    <w:p w14:paraId="3BEEED0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8084F0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3.10. При наблюдении за выполнением конкурсного задания участниками Эксперту:</w:t>
      </w:r>
    </w:p>
    <w:p w14:paraId="51CCBACD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одеть необходимые средства индивидуальной защиты;</w:t>
      </w:r>
    </w:p>
    <w:p w14:paraId="36271C9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передвигаться по конкурсной площадке не спеша, не делая резких движений, смотря под ноги;</w:t>
      </w:r>
    </w:p>
    <w:p w14:paraId="1580D00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Все работающие на площадке должны находиться на своих рабочих местах; всякие перемещения не связанные с выполнением работы, запрещаются;</w:t>
      </w:r>
    </w:p>
    <w:p w14:paraId="09BA84F4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538B2C47" w14:textId="77777777"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5A6AE8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14:paraId="1D2E7D0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1B7E67B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5B5D442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240C44E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05BBA59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0ACB4AC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400500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B0A8B3D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E8C583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5920DA2B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C5E998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4.7. При разрушении изделий из стекла, уборку осколков следует производить с помощью щетки и совка;</w:t>
      </w:r>
    </w:p>
    <w:p w14:paraId="3435D90B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4.8. При ранении стеклом самостоятельно удалять осколки из раны можно лишь при уверенности, что это будет сделано легко и полностью. Прикасаться к ране и промывать ее запрещается. Поверхность кожи вокруг раны следует смазать йодом и наложить на нее стерильную повязку из индивидуального пакета или обработанный йодом бинт. Непосредственно обрабатывать йодом можно небольшие (поверхностные) ссадины и царапины;</w:t>
      </w:r>
    </w:p>
    <w:p w14:paraId="10D44986" w14:textId="77777777" w:rsidR="00495087" w:rsidRDefault="00495087" w:rsidP="00E20523">
      <w:pPr>
        <w:spacing w:before="120" w:after="120"/>
        <w:ind w:firstLine="709"/>
        <w:jc w:val="both"/>
      </w:pPr>
      <w:r w:rsidRPr="005A6AE8">
        <w:t>4.9. Для остановки кровотечения необходимо прикрыть рану стерильной повязкой и применить сдавливание кровеносных сосудов при помощи сгибания конечностей, пальцами, жгутом или закруткой.</w:t>
      </w:r>
    </w:p>
    <w:p w14:paraId="3B155AF1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3D4EB168" w14:textId="77777777"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5A6AE8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14:paraId="0EF8C52A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После окончания конкурсного дня Эксперт обязан:</w:t>
      </w:r>
    </w:p>
    <w:p w14:paraId="78B0A2B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5.1. Отключить электрические приборы, оборудование, инструмент и устройства от источника питания.</w:t>
      </w:r>
    </w:p>
    <w:p w14:paraId="2B5E304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5.2. Привести в порядок рабочее место Эксперта и проверить рабочие места участников. </w:t>
      </w:r>
    </w:p>
    <w:p w14:paraId="576DD9E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C4D0D72" w14:textId="77777777" w:rsidR="00495087" w:rsidRDefault="00495087" w:rsidP="00E20523"/>
    <w:sectPr w:rsidR="00495087" w:rsidSect="00BC3231">
      <w:headerReference w:type="default" r:id="rId12"/>
      <w:footerReference w:type="default" r:id="rId13"/>
      <w:pgSz w:w="11906" w:h="16838"/>
      <w:pgMar w:top="1276" w:right="1133" w:bottom="1134" w:left="1701" w:header="2891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Ирина Федоренко" w:date="2018-04-25T11:45:00Z" w:initials="ИФ">
    <w:p w14:paraId="199BA4AB" w14:textId="77777777" w:rsidR="00495087" w:rsidRDefault="00495087" w:rsidP="00E20523">
      <w:pPr>
        <w:pStyle w:val="ac"/>
      </w:pPr>
      <w:r>
        <w:rPr>
          <w:rStyle w:val="ab"/>
          <w:szCs w:val="16"/>
        </w:rPr>
        <w:annotationRef/>
      </w:r>
      <w:r>
        <w:t>Чтобы на каждое оборудование не иметь инструкций, необходимо кратко вписать требования сюда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9BA4A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CFFDE" w14:textId="77777777" w:rsidR="00AC19AE" w:rsidRDefault="00AC19AE" w:rsidP="008100C4">
      <w:r>
        <w:separator/>
      </w:r>
    </w:p>
  </w:endnote>
  <w:endnote w:type="continuationSeparator" w:id="0">
    <w:p w14:paraId="76727D89" w14:textId="77777777" w:rsidR="00AC19AE" w:rsidRDefault="00AC19AE" w:rsidP="008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SAlbert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20A75" w14:textId="08C1DFE0" w:rsidR="00BC3231" w:rsidRDefault="00BC323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E66CC">
      <w:rPr>
        <w:noProof/>
      </w:rPr>
      <w:t>1</w:t>
    </w:r>
    <w:r>
      <w:fldChar w:fldCharType="end"/>
    </w:r>
  </w:p>
  <w:p w14:paraId="6567F3C8" w14:textId="77777777" w:rsidR="00BC3231" w:rsidRDefault="00BC32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857F3" w14:textId="77777777" w:rsidR="00AC19AE" w:rsidRDefault="00AC19AE" w:rsidP="008100C4">
      <w:r>
        <w:separator/>
      </w:r>
    </w:p>
  </w:footnote>
  <w:footnote w:type="continuationSeparator" w:id="0">
    <w:p w14:paraId="2A0BC272" w14:textId="77777777" w:rsidR="00AC19AE" w:rsidRDefault="00AC19AE" w:rsidP="0081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9A28" w14:textId="19B49F65" w:rsidR="00495087" w:rsidRDefault="003E66CC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040D481" wp14:editId="492E8BC3">
          <wp:simplePos x="0" y="0"/>
          <wp:positionH relativeFrom="margin">
            <wp:posOffset>3657600</wp:posOffset>
          </wp:positionH>
          <wp:positionV relativeFrom="margin">
            <wp:posOffset>-1617980</wp:posOffset>
          </wp:positionV>
          <wp:extent cx="2562860" cy="1438910"/>
          <wp:effectExtent l="0" t="0" r="0" b="0"/>
          <wp:wrapTopAndBottom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14" t="9593" r="31308" b="62720"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F5"/>
    <w:rsid w:val="00013051"/>
    <w:rsid w:val="00036DE6"/>
    <w:rsid w:val="00214295"/>
    <w:rsid w:val="00274C38"/>
    <w:rsid w:val="003E66CC"/>
    <w:rsid w:val="003F7A18"/>
    <w:rsid w:val="00495087"/>
    <w:rsid w:val="005066D9"/>
    <w:rsid w:val="005A6AE8"/>
    <w:rsid w:val="00732DA1"/>
    <w:rsid w:val="00772BB4"/>
    <w:rsid w:val="007C206E"/>
    <w:rsid w:val="008100C4"/>
    <w:rsid w:val="008D570B"/>
    <w:rsid w:val="00903F5C"/>
    <w:rsid w:val="009A773E"/>
    <w:rsid w:val="009C3682"/>
    <w:rsid w:val="00A2281C"/>
    <w:rsid w:val="00A8270C"/>
    <w:rsid w:val="00AA31E1"/>
    <w:rsid w:val="00AC19AE"/>
    <w:rsid w:val="00B61C08"/>
    <w:rsid w:val="00B94AAE"/>
    <w:rsid w:val="00BC3231"/>
    <w:rsid w:val="00BF2C6A"/>
    <w:rsid w:val="00C032BC"/>
    <w:rsid w:val="00DA15E4"/>
    <w:rsid w:val="00E20523"/>
    <w:rsid w:val="00E960CE"/>
    <w:rsid w:val="00E97C55"/>
    <w:rsid w:val="00EA5FDE"/>
    <w:rsid w:val="00EB1F04"/>
    <w:rsid w:val="00F801E6"/>
    <w:rsid w:val="00F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FEE605"/>
  <w15:docId w15:val="{F8B03B52-35D0-49E3-94FD-45F14D44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52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100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9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E20523"/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E2052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E205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Сергеевна Кудрявцева</cp:lastModifiedBy>
  <cp:revision>2</cp:revision>
  <dcterms:created xsi:type="dcterms:W3CDTF">2018-05-31T16:22:00Z</dcterms:created>
  <dcterms:modified xsi:type="dcterms:W3CDTF">2018-05-31T16:22:00Z</dcterms:modified>
</cp:coreProperties>
</file>